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A4" w:rsidRPr="00B71EA4" w:rsidRDefault="009662DB" w:rsidP="009662DB">
      <w:pPr>
        <w:spacing w:before="100" w:beforeAutospacing="1" w:after="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Итоги</w:t>
      </w:r>
      <w:r w:rsidR="00B71EA4" w:rsidRPr="00B71EA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работы комиссии по </w:t>
      </w:r>
      <w:proofErr w:type="spellStart"/>
      <w:r w:rsidR="00F711C4">
        <w:rPr>
          <w:rFonts w:ascii="Liberation Serif" w:eastAsia="Times New Roman" w:hAnsi="Liberation Serif" w:cs="Liberation Serif"/>
          <w:color w:val="000000"/>
          <w:sz w:val="24"/>
          <w:szCs w:val="24"/>
        </w:rPr>
        <w:t>антикоррупционной</w:t>
      </w:r>
      <w:proofErr w:type="spellEnd"/>
      <w:r w:rsidR="00F711C4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политике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в 2021 году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За 2021 год проведено 3 заседания комиссии по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антикоррупционной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политике, рассмотрено 4 вопроса:</w:t>
      </w:r>
    </w:p>
    <w:p w:rsidR="009662DB" w:rsidRDefault="009662DB" w:rsidP="009662DB">
      <w:pPr>
        <w:pStyle w:val="a5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" w:hAnsi="Liberation Serif" w:cs="Liberation Serif"/>
        </w:rPr>
        <w:t xml:space="preserve">Итоги работы комиссии по противодействию коррупции в 2020 г. Доклад – Полякова А.Н., </w:t>
      </w:r>
    </w:p>
    <w:p w:rsidR="009662DB" w:rsidRDefault="009662DB" w:rsidP="009662DB">
      <w:pPr>
        <w:pStyle w:val="a5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" w:hAnsi="Liberation Serif" w:cs="Liberation Serif"/>
        </w:rPr>
        <w:t>Об организации личного приема граждан по вопросам предоставления государственных услуг в ГКУСО «ГАСО». Доклад - Никифорова Е.А.</w:t>
      </w:r>
    </w:p>
    <w:p w:rsidR="009662DB" w:rsidRDefault="009662DB" w:rsidP="009662DB">
      <w:pPr>
        <w:pStyle w:val="western"/>
        <w:numPr>
          <w:ilvl w:val="0"/>
          <w:numId w:val="2"/>
        </w:numPr>
        <w:spacing w:after="198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Проверка исполнения порядка предоставления государственной услуги по доступу пользователей к архивным документам в читальном зале ГКУСО «ГАСО» за 2021 год. Доклад – Никоян О.С. </w:t>
      </w:r>
    </w:p>
    <w:p w:rsidR="009662DB" w:rsidRDefault="009662DB" w:rsidP="009662DB">
      <w:pPr>
        <w:pStyle w:val="a5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" w:hAnsi="Liberation Serif" w:cs="Liberation Serif"/>
        </w:rPr>
        <w:t xml:space="preserve">Подведение итогов реализации плана </w:t>
      </w:r>
      <w:proofErr w:type="spellStart"/>
      <w:r>
        <w:rPr>
          <w:rFonts w:ascii="Liberation Serif" w:hAnsi="Liberation Serif" w:cs="Liberation Serif"/>
        </w:rPr>
        <w:t>аникоррупционного</w:t>
      </w:r>
      <w:proofErr w:type="spellEnd"/>
      <w:r>
        <w:rPr>
          <w:rFonts w:ascii="Liberation Serif" w:hAnsi="Liberation Serif" w:cs="Liberation Serif"/>
        </w:rPr>
        <w:t xml:space="preserve"> просвещения работников ГАСО за 2021 год. Доклад – Полякова А.Н.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Согласно плану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антикоррупционного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просвещения работников ГКУСО «ГАСО» на 2021 год: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проведен семинар – совещание с работниками архива: Основные формы реализации правового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антикоррупционного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воспитания граждан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размещены просветительские материалы, направленные на борьбу с проявлением коррупции на официальном сайте ГКУСО «ГАСО» в разделе противодействие коррупции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размещены на стенде 1 этажа архива и в читальном зале буклеты о противодействии коррупции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- на официальном сайте размещена информация об участии в конкурсе «Вместе против коррупции» </w:t>
      </w:r>
      <w:hyperlink r:id="rId5" w:history="1">
        <w:r>
          <w:rPr>
            <w:rStyle w:val="a3"/>
            <w:rFonts w:ascii="Liberation Serif" w:hAnsi="Liberation Serif" w:cs="Liberation Serif"/>
            <w:sz w:val="24"/>
            <w:szCs w:val="24"/>
          </w:rPr>
          <w:t>https://gaso-ural.ru/novosti?n=721</w:t>
        </w:r>
      </w:hyperlink>
      <w:r>
        <w:rPr>
          <w:rFonts w:ascii="Liberation Serif" w:hAnsi="Liberation Serif" w:cs="Liberation Serif"/>
          <w:sz w:val="24"/>
          <w:szCs w:val="24"/>
        </w:rPr>
        <w:t>;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утвержден приказом директора архива план мероприятий ГКУСО «ГАСО» по противодействию коррупции на 2021-2023 годы.</w:t>
      </w:r>
    </w:p>
    <w:p w:rsidR="009662DB" w:rsidRDefault="00305A85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н</w:t>
      </w:r>
      <w:r w:rsidR="009662DB">
        <w:rPr>
          <w:rFonts w:ascii="Liberation Serif" w:hAnsi="Liberation Serif" w:cs="Liberation Serif"/>
          <w:sz w:val="24"/>
          <w:szCs w:val="24"/>
        </w:rPr>
        <w:t>а информационном стенде и на официальном сайте размещен номер «телефона доверия» («горячей линии») для сообщения о фактах коррупции в ГКУСО «ГАСО»</w:t>
      </w:r>
    </w:p>
    <w:p w:rsidR="009662DB" w:rsidRDefault="00305A85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н</w:t>
      </w:r>
      <w:r w:rsidR="009662DB">
        <w:rPr>
          <w:rFonts w:ascii="Liberation Serif" w:hAnsi="Liberation Serif" w:cs="Liberation Serif"/>
          <w:sz w:val="24"/>
          <w:szCs w:val="24"/>
        </w:rPr>
        <w:t>а официальном сайте размещен доклад «</w:t>
      </w:r>
      <w:proofErr w:type="spellStart"/>
      <w:r w:rsidR="009662DB">
        <w:rPr>
          <w:rFonts w:ascii="Liberation Serif" w:hAnsi="Liberation Serif" w:cs="Liberation Serif"/>
          <w:sz w:val="24"/>
          <w:szCs w:val="24"/>
        </w:rPr>
        <w:t>Антикоррупционное</w:t>
      </w:r>
      <w:proofErr w:type="spellEnd"/>
      <w:r w:rsidR="009662DB">
        <w:rPr>
          <w:rFonts w:ascii="Liberation Serif" w:hAnsi="Liberation Serif" w:cs="Liberation Serif"/>
          <w:sz w:val="24"/>
          <w:szCs w:val="24"/>
        </w:rPr>
        <w:t xml:space="preserve"> просвещение как форма предупреждения коррупции», информация доведена до работников архива</w:t>
      </w:r>
    </w:p>
    <w:p w:rsidR="009662DB" w:rsidRDefault="00305A85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- н</w:t>
      </w:r>
      <w:r w:rsidR="009662DB">
        <w:rPr>
          <w:rFonts w:ascii="Liberation Serif" w:hAnsi="Liberation Serif" w:cs="Liberation Serif"/>
          <w:sz w:val="24"/>
          <w:szCs w:val="24"/>
        </w:rPr>
        <w:t>а официальном сайте размещен доклад «О Международном дне борьбы с коррупцией»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Проведено заседание рабочей группы по вопросу: «О рассмотрении полного пакета проектов документов по выявлению, оценке и минимизации коррупционных рисков в ГКУСО «ГАСО». Доклад – Полякова А.Н.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Проведен Международный день борьбы с коррупцией в ГАСО: </w:t>
      </w:r>
    </w:p>
    <w:p w:rsidR="009662DB" w:rsidRDefault="009662DB" w:rsidP="009662DB">
      <w:pPr>
        <w:pStyle w:val="western"/>
        <w:spacing w:after="0" w:line="240" w:lineRule="auto"/>
        <w:jc w:val="both"/>
      </w:pPr>
      <w:proofErr w:type="gramStart"/>
      <w:r>
        <w:rPr>
          <w:rFonts w:ascii="Liberation Serif" w:hAnsi="Liberation Serif" w:cs="Liberation Serif"/>
          <w:sz w:val="24"/>
          <w:szCs w:val="24"/>
        </w:rPr>
        <w:t>Организованы и проведены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мероприятия: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1. 06 декабря 2021 года размещена информация на официальном сайте о проведении бесплатной юридической помощи гражданам о законодательстве Российской Федерации, </w:t>
      </w:r>
      <w:r>
        <w:rPr>
          <w:rFonts w:ascii="Liberation Serif" w:hAnsi="Liberation Serif" w:cs="Liberation Serif"/>
          <w:sz w:val="24"/>
          <w:szCs w:val="24"/>
        </w:rPr>
        <w:lastRenderedPageBreak/>
        <w:t>регулирующем вопросы противодействия коррупции, в рамках установленной сферы деятельности ГКУСО «ГАСО» https://gaso-ural.ru/novosti?n=777, а также на информационном стенде в здании архива на 1 этаже.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2. 07 декабря 2021 года проведено дистанционное мероприятие по правовому просвещению и информированию работников архива по теме: «О Международном дне борьбы с коррупцией», участие приняли 49 чел.</w:t>
      </w:r>
    </w:p>
    <w:p w:rsidR="009662DB" w:rsidRDefault="009662DB" w:rsidP="009662DB">
      <w:pPr>
        <w:pStyle w:val="western"/>
        <w:spacing w:after="0" w:line="240" w:lineRule="auto"/>
        <w:jc w:val="both"/>
      </w:pPr>
      <w:r>
        <w:rPr>
          <w:rFonts w:ascii="Liberation Serif" w:hAnsi="Liberation Serif" w:cs="Liberation Serif"/>
          <w:sz w:val="24"/>
          <w:szCs w:val="24"/>
        </w:rPr>
        <w:t>3. 09 декабря 2021 года проведено консультирование граждан по телефону о законодательстве Российской Федерации, регулирующем вопросы противодействия коррупции, участие никто не принял.</w:t>
      </w:r>
    </w:p>
    <w:p w:rsidR="009662DB" w:rsidRPr="009662DB" w:rsidRDefault="009662DB" w:rsidP="009662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2DB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Подготовлен мониторинг по </w:t>
      </w:r>
      <w:proofErr w:type="spellStart"/>
      <w:r w:rsidRPr="009662DB">
        <w:rPr>
          <w:rFonts w:ascii="Liberation Serif" w:eastAsia="Times New Roman" w:hAnsi="Liberation Serif" w:cs="Liberation Serif"/>
          <w:color w:val="000000"/>
          <w:sz w:val="24"/>
          <w:szCs w:val="24"/>
        </w:rPr>
        <w:t>антикоррупционной</w:t>
      </w:r>
      <w:proofErr w:type="spellEnd"/>
      <w:r w:rsidRPr="009662DB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политике в ГКУСО «ГАСО»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9662DB" w:rsidRDefault="009662DB" w:rsidP="009662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9662DB" w:rsidRDefault="009662DB" w:rsidP="009662DB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F12958" w:rsidRDefault="009662DB" w:rsidP="009662DB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Научный сотрудник </w:t>
      </w:r>
    </w:p>
    <w:p w:rsidR="009662DB" w:rsidRPr="00B71EA4" w:rsidRDefault="009662DB" w:rsidP="009662DB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отдела организационно – аналитической работы                                               </w:t>
      </w:r>
      <w:r w:rsidR="00305A8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Полякова А.Н.</w:t>
      </w:r>
    </w:p>
    <w:sectPr w:rsidR="009662DB" w:rsidRPr="00B71EA4" w:rsidSect="0023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846"/>
    <w:multiLevelType w:val="multilevel"/>
    <w:tmpl w:val="0EFE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880134"/>
    <w:multiLevelType w:val="multilevel"/>
    <w:tmpl w:val="A66C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1EA4"/>
    <w:rsid w:val="00156FC2"/>
    <w:rsid w:val="001B35E8"/>
    <w:rsid w:val="0023429C"/>
    <w:rsid w:val="00242A7D"/>
    <w:rsid w:val="00305A85"/>
    <w:rsid w:val="00321068"/>
    <w:rsid w:val="005205DC"/>
    <w:rsid w:val="009662DB"/>
    <w:rsid w:val="00B040E8"/>
    <w:rsid w:val="00B71EA4"/>
    <w:rsid w:val="00E503FB"/>
    <w:rsid w:val="00F12958"/>
    <w:rsid w:val="00F25077"/>
    <w:rsid w:val="00F7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1EA4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1E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1E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62DB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so-ural.ru/novosti?n=7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2021-05-11T11:12:00Z</dcterms:created>
  <dcterms:modified xsi:type="dcterms:W3CDTF">2022-03-02T05:43:00Z</dcterms:modified>
</cp:coreProperties>
</file>