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79" w:rsidRPr="006C3079" w:rsidRDefault="006C3079" w:rsidP="006C3079">
      <w:pPr>
        <w:shd w:val="clear" w:color="auto" w:fill="FFFFFF"/>
        <w:spacing w:after="0" w:line="384" w:lineRule="atLeast"/>
        <w:jc w:val="righ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УТВЕРЖДАЮ</w:t>
      </w:r>
    </w:p>
    <w:p w:rsidR="006C3079" w:rsidRPr="006C3079" w:rsidRDefault="006C3079" w:rsidP="006C3079">
      <w:pPr>
        <w:shd w:val="clear" w:color="auto" w:fill="FFFFFF"/>
        <w:spacing w:after="0" w:line="384" w:lineRule="atLeast"/>
        <w:jc w:val="righ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Директор ГБУСО «ГАСО»</w:t>
      </w:r>
    </w:p>
    <w:p w:rsidR="006C3079" w:rsidRPr="006C3079" w:rsidRDefault="006C3079" w:rsidP="006C3079">
      <w:pPr>
        <w:shd w:val="clear" w:color="auto" w:fill="FFFFFF"/>
        <w:spacing w:after="0" w:line="384" w:lineRule="atLeast"/>
        <w:jc w:val="righ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А. А. Окунев</w:t>
      </w:r>
    </w:p>
    <w:p w:rsidR="006C3079" w:rsidRPr="006C3079" w:rsidRDefault="006C3079" w:rsidP="006C3079">
      <w:pPr>
        <w:shd w:val="clear" w:color="auto" w:fill="FFFFFF"/>
        <w:spacing w:after="0" w:line="384" w:lineRule="atLeast"/>
        <w:jc w:val="righ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«18 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C307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апреля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C307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2011 г.</w:t>
      </w:r>
    </w:p>
    <w:p w:rsidR="006C3079" w:rsidRPr="006C3079" w:rsidRDefault="006C3079" w:rsidP="006C3079">
      <w:pPr>
        <w:shd w:val="clear" w:color="auto" w:fill="FFFFFF"/>
        <w:spacing w:after="0" w:line="384" w:lineRule="atLeast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795" w:type="dxa"/>
        <w:tblInd w:w="-411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95"/>
      </w:tblGrid>
      <w:tr w:rsidR="006C3079" w:rsidRPr="006C3079" w:rsidTr="006C3079">
        <w:trPr>
          <w:trHeight w:val="6300"/>
        </w:trPr>
        <w:tc>
          <w:tcPr>
            <w:tcW w:w="500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3079" w:rsidRPr="006C3079" w:rsidRDefault="006C3079" w:rsidP="006C3079">
            <w:pPr>
              <w:spacing w:after="0" w:line="384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C3079">
              <w:rPr>
                <w:rFonts w:ascii="Times New Roman" w:eastAsia="Times New Roman" w:hAnsi="Times New Roman" w:cs="Times New Roman"/>
                <w:b/>
                <w:bCs/>
                <w:color w:val="3333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6C3079" w:rsidRPr="006C3079" w:rsidRDefault="006C3079" w:rsidP="006C3079">
            <w:pPr>
              <w:spacing w:after="0" w:line="384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C3079">
              <w:rPr>
                <w:rFonts w:ascii="Times New Roman" w:eastAsia="Times New Roman" w:hAnsi="Times New Roman" w:cs="Times New Roman"/>
                <w:b/>
                <w:bCs/>
                <w:color w:val="3333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6C3079" w:rsidRPr="006C3079" w:rsidRDefault="006C3079" w:rsidP="006C3079">
            <w:pPr>
              <w:spacing w:after="0" w:line="384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C3079">
              <w:rPr>
                <w:rFonts w:ascii="Times New Roman" w:eastAsia="Times New Roman" w:hAnsi="Times New Roman" w:cs="Times New Roman"/>
                <w:b/>
                <w:bCs/>
                <w:color w:val="333300"/>
                <w:sz w:val="28"/>
                <w:szCs w:val="28"/>
                <w:bdr w:val="none" w:sz="0" w:space="0" w:color="auto" w:frame="1"/>
                <w:lang w:eastAsia="ru-RU"/>
              </w:rPr>
              <w:t>Порядок</w:t>
            </w:r>
            <w:r w:rsidRPr="006C3079">
              <w:rPr>
                <w:rFonts w:ascii="Times New Roman" w:eastAsia="Times New Roman" w:hAnsi="Times New Roman" w:cs="Times New Roman"/>
                <w:b/>
                <w:bCs/>
                <w:color w:val="333300"/>
                <w:sz w:val="28"/>
                <w:szCs w:val="28"/>
                <w:bdr w:val="none" w:sz="0" w:space="0" w:color="auto" w:frame="1"/>
                <w:lang w:eastAsia="ru-RU"/>
              </w:rPr>
              <w:br/>
              <w:t>предоставления государственным бюджетным учреждением Свердловской области «Государственный архив Свердловской области» государственной услуги</w:t>
            </w:r>
            <w:r w:rsidRPr="006C3079">
              <w:rPr>
                <w:rFonts w:ascii="Times New Roman" w:eastAsia="Times New Roman" w:hAnsi="Times New Roman" w:cs="Times New Roman"/>
                <w:b/>
                <w:bCs/>
                <w:color w:val="333300"/>
                <w:sz w:val="28"/>
                <w:szCs w:val="28"/>
                <w:bdr w:val="none" w:sz="0" w:space="0" w:color="auto" w:frame="1"/>
                <w:lang w:eastAsia="ru-RU"/>
              </w:rPr>
              <w:br/>
              <w:t>по информационному обеспечению граждан,</w:t>
            </w:r>
            <w:r w:rsidRPr="006C3079">
              <w:rPr>
                <w:rFonts w:ascii="Times New Roman" w:eastAsia="Times New Roman" w:hAnsi="Times New Roman" w:cs="Times New Roman"/>
                <w:b/>
                <w:bCs/>
                <w:color w:val="333300"/>
                <w:sz w:val="28"/>
                <w:szCs w:val="28"/>
                <w:bdr w:val="none" w:sz="0" w:space="0" w:color="auto" w:frame="1"/>
                <w:lang w:eastAsia="ru-RU"/>
              </w:rPr>
              <w:br/>
              <w:t>органов государственной власти, местного самоуправления, предприятий, учреждений,</w:t>
            </w:r>
            <w:r w:rsidRPr="006C3079">
              <w:rPr>
                <w:rFonts w:ascii="Times New Roman" w:eastAsia="Times New Roman" w:hAnsi="Times New Roman" w:cs="Times New Roman"/>
                <w:b/>
                <w:bCs/>
                <w:color w:val="333300"/>
                <w:sz w:val="28"/>
                <w:szCs w:val="28"/>
                <w:bdr w:val="none" w:sz="0" w:space="0" w:color="auto" w:frame="1"/>
                <w:lang w:eastAsia="ru-RU"/>
              </w:rPr>
              <w:br/>
              <w:t>организаций и общественных объединений</w:t>
            </w:r>
            <w:r w:rsidRPr="006C3079">
              <w:rPr>
                <w:rFonts w:ascii="Times New Roman" w:eastAsia="Times New Roman" w:hAnsi="Times New Roman" w:cs="Times New Roman"/>
                <w:b/>
                <w:bCs/>
                <w:color w:val="333300"/>
                <w:sz w:val="28"/>
                <w:szCs w:val="28"/>
                <w:bdr w:val="none" w:sz="0" w:space="0" w:color="auto" w:frame="1"/>
                <w:lang w:eastAsia="ru-RU"/>
              </w:rPr>
              <w:br/>
              <w:t>на основе документов Архивного фонда Российской Федерации</w:t>
            </w:r>
            <w:r w:rsidRPr="006C3079">
              <w:rPr>
                <w:rFonts w:ascii="Times New Roman" w:eastAsia="Times New Roman" w:hAnsi="Times New Roman" w:cs="Times New Roman"/>
                <w:b/>
                <w:bCs/>
                <w:color w:val="3333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6C3079">
              <w:rPr>
                <w:rFonts w:ascii="Times New Roman" w:eastAsia="Times New Roman" w:hAnsi="Times New Roman" w:cs="Times New Roman"/>
                <w:b/>
                <w:bCs/>
                <w:color w:val="3333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6C3079" w:rsidRPr="006C3079" w:rsidRDefault="006C3079" w:rsidP="006C3079">
            <w:pPr>
              <w:spacing w:after="0" w:line="384" w:lineRule="atLeast"/>
              <w:jc w:val="both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C3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6C3079" w:rsidRPr="006C3079" w:rsidRDefault="006C3079" w:rsidP="006C3079">
      <w:pPr>
        <w:spacing w:after="0" w:line="384" w:lineRule="atLeast"/>
        <w:ind w:left="36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C3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I.Общие</w:t>
      </w:r>
      <w:proofErr w:type="spellEnd"/>
      <w:r w:rsidRPr="006C3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положения</w:t>
      </w:r>
    </w:p>
    <w:p w:rsidR="006C3079" w:rsidRPr="006C3079" w:rsidRDefault="006C3079" w:rsidP="006C3079">
      <w:pPr>
        <w:shd w:val="clear" w:color="auto" w:fill="FFFFFF"/>
        <w:spacing w:after="0" w:line="384" w:lineRule="atLeast"/>
        <w:ind w:left="360" w:firstLine="348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Наименование государственной услуги</w:t>
      </w:r>
    </w:p>
    <w:p w:rsidR="006C3079" w:rsidRPr="006C3079" w:rsidRDefault="006C3079" w:rsidP="006C3079">
      <w:pPr>
        <w:numPr>
          <w:ilvl w:val="0"/>
          <w:numId w:val="2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1.Порядок предоставления государственным бюджетным учреждением «Государственный архив Свердловской области» (далее – ГАСО) государственной услуги по информационному обеспечению граждан, органов государственной власти, местного самоуправления, предприятий, учреждений, организаций и общественных объединений (далее – пользователи) на основе документов Архивного фонда Российской Федерации и других архивных документов (далее – Порядок) разработан в целях повышения качества информационного обеспечения ретроспективной документной информацией физических и юридических лиц и определяет</w:t>
      </w:r>
      <w:proofErr w:type="gramEnd"/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сроки, последовательность действий (административных процедур) ГАСО, а также порядок взаимодействия ГАСО с уполномоченным органом исполнительной власти Свердловской области в сфере архивного дела – Управлением архивами Свердловской области, иными органами государственной власти, органами местного самоуправления и организациями (далее – органы и организации) при предоставлении государственной услуги.</w:t>
      </w:r>
    </w:p>
    <w:p w:rsidR="006C3079" w:rsidRPr="006C3079" w:rsidRDefault="006C3079" w:rsidP="006C3079">
      <w:pPr>
        <w:shd w:val="clear" w:color="auto" w:fill="FFFFFF"/>
        <w:spacing w:after="0" w:line="384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Нормативно-правовое регулирование предоставления государственной услуги</w:t>
      </w:r>
    </w:p>
    <w:p w:rsidR="006C3079" w:rsidRPr="006C3079" w:rsidRDefault="006C3079" w:rsidP="006C3079">
      <w:pPr>
        <w:numPr>
          <w:ilvl w:val="0"/>
          <w:numId w:val="3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2.Предоставление государственной услуги по информационному обеспечению пользователей на основе документов Архивного фонда Российской Федерации (далее - государственная услуга) осуществляется в соответствии со следующими нормативными правовыми актами:</w:t>
      </w:r>
    </w:p>
    <w:p w:rsidR="006C3079" w:rsidRPr="006C3079" w:rsidRDefault="006C3079" w:rsidP="006C3079">
      <w:pPr>
        <w:shd w:val="clear" w:color="auto" w:fill="FFFFFF"/>
        <w:spacing w:after="150" w:line="384" w:lineRule="atLeast"/>
        <w:ind w:left="144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7-ФКЗ) (Собрание законодательства Российской Федерации, 2009, N 4, ст. 445; 2009, N 1, ст. 1; 2009, N 1, ст. 2);</w:t>
      </w:r>
    </w:p>
    <w:p w:rsidR="006C3079" w:rsidRPr="006C3079" w:rsidRDefault="006C3079" w:rsidP="006C3079">
      <w:pPr>
        <w:shd w:val="clear" w:color="auto" w:fill="FFFFFF"/>
        <w:spacing w:after="150" w:line="384" w:lineRule="atLeast"/>
        <w:ind w:left="144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 Президента Российской Федерации от 31.12.1993 N 2334 (ред. от 01.09.2000) "О дополнительных гарантиях прав граждан на информацию" (Собрание актов Президента и Правительства Российской Федерации, 1994, N 2, ст. 74; 1997, N 3, ст. 367; 2000, N 36, ст. 3636);</w:t>
      </w:r>
    </w:p>
    <w:p w:rsidR="006C3079" w:rsidRPr="006C3079" w:rsidRDefault="006C3079" w:rsidP="006C3079">
      <w:pPr>
        <w:shd w:val="clear" w:color="auto" w:fill="FFFFFF"/>
        <w:spacing w:after="150" w:line="384" w:lineRule="atLeast"/>
        <w:ind w:left="144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Российской Федерации от 21.07.1993 N 5485 (ред. от 01.12.2007) "О государственной тайне" (Собрание законодательства Российской Федерации, 1997, N 41, ст. 8220-8235; 1997, N 41, ст. 4673; 2003, N 27 (ч. I), ст. 2700; 2003, N 46 (ч. II), ст. 4449; 2004, N 27, ст. 2711; 2004, N 35, ст. 3607;</w:t>
      </w:r>
      <w:proofErr w:type="gramEnd"/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2007, N 49, ст. 6055; 2007, N 49, ст. 6079; 1996, N 15, ст. 1768);</w:t>
      </w:r>
      <w:proofErr w:type="gramEnd"/>
    </w:p>
    <w:p w:rsidR="006C3079" w:rsidRPr="006C3079" w:rsidRDefault="006C3079" w:rsidP="006C3079">
      <w:pPr>
        <w:shd w:val="clear" w:color="auto" w:fill="FFFFFF"/>
        <w:spacing w:after="150" w:line="384" w:lineRule="atLeast"/>
        <w:ind w:left="144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22.10.2004 N 125-ФЗ (ред. от 13.05.2008) "Об архивном деле в Российской Федерации" (Собрание законодательства Российской Федерации, 2004, N 43, ст. 4169; 2006, N 50, ст. 5280; 2007, N 49, ст. 6079; 2008, N 20, ст. 2253);</w:t>
      </w:r>
    </w:p>
    <w:p w:rsidR="006C3079" w:rsidRPr="006C3079" w:rsidRDefault="006C3079" w:rsidP="006C3079">
      <w:pPr>
        <w:shd w:val="clear" w:color="auto" w:fill="FFFFFF"/>
        <w:spacing w:after="150" w:line="384" w:lineRule="atLeast"/>
        <w:ind w:left="144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02.05.2006 N 59-ФЗ "О порядке рассмотрения обращений граждан Российской Федерации" (Собрание законодательства Российской Федерации, 2006, N 19, ст. 2060);</w:t>
      </w:r>
    </w:p>
    <w:p w:rsidR="006C3079" w:rsidRPr="006C3079" w:rsidRDefault="006C3079" w:rsidP="006C3079">
      <w:pPr>
        <w:shd w:val="clear" w:color="auto" w:fill="FFFFFF"/>
        <w:spacing w:after="150" w:line="384" w:lineRule="atLeast"/>
        <w:ind w:left="144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27.07.2006 N 149-ФЗ "Об информации, информационных технологиях и о защите информации" (Собрание законодательства Российской Федерации, 2006, N 31 (ч. I), ст. 3448);</w:t>
      </w:r>
    </w:p>
    <w:p w:rsidR="006C3079" w:rsidRPr="006C3079" w:rsidRDefault="006C3079" w:rsidP="006C3079">
      <w:pPr>
        <w:shd w:val="clear" w:color="auto" w:fill="FFFFFF"/>
        <w:spacing w:before="100" w:after="100" w:line="384" w:lineRule="atLeast"/>
        <w:ind w:left="1416" w:right="803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Свердловской области от 25.03.2005 №5-ОЗ «Об архивном деле в Свердловской области» («Областная газета»,2005,30 марта, № 82-84);</w:t>
      </w:r>
    </w:p>
    <w:p w:rsidR="006C3079" w:rsidRPr="006C3079" w:rsidRDefault="006C3079" w:rsidP="006C3079">
      <w:pPr>
        <w:shd w:val="clear" w:color="auto" w:fill="FFFFFF"/>
        <w:spacing w:before="100" w:after="100" w:line="384" w:lineRule="atLeast"/>
        <w:ind w:left="1416" w:right="803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Приказ Министерства культуры и массовых коммуникаций Российской Федерации от 18.01.2007 N 19 "Об утверждении Правил организации хранения, комплектования, учета и использования документов Архивного фонда Российской Федерации и других </w:t>
      </w: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архивных документов в государственных и муниципальных архивах, музеях и библиотеках, организациях Российской академии наук" (зарегистрирован в Министерстве юстиции Российской Федерации 06.03.2007, регистрационный N 9059) (Бюллетень нормативных актов федеральных органов исполнительной власти, N</w:t>
      </w:r>
      <w:proofErr w:type="gramEnd"/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20, 14.05.2007) (в редакции Приказа Минкультуры России от 16.02.2009 N 68 (зарегистрирован в Минюсте России 05.05.2009, регистрационный N 13893) (Российская газета, N 89, 20.05.2009)).</w:t>
      </w:r>
      <w:proofErr w:type="gramEnd"/>
    </w:p>
    <w:p w:rsidR="006C3079" w:rsidRPr="006C3079" w:rsidRDefault="006C3079" w:rsidP="006C3079">
      <w:pPr>
        <w:shd w:val="clear" w:color="auto" w:fill="FFFFFF"/>
        <w:spacing w:after="150" w:line="384" w:lineRule="atLeast"/>
        <w:ind w:left="144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"Положение об основах хозяйственной деятельности и финансирования организаций культуры и искусства", утвержденное Постановлением Правительства Российской Федерации от 26.06.1995 N 609 (ред. от 23.12.2002) (Собрание законодательства Российской Федерации, 1995, N 28, ст. 2670; 2002, N 52 (ч. II), ст. 5225);</w:t>
      </w:r>
    </w:p>
    <w:p w:rsidR="006C3079" w:rsidRPr="006C3079" w:rsidRDefault="006C3079" w:rsidP="006C3079">
      <w:pPr>
        <w:shd w:val="clear" w:color="auto" w:fill="FFFFFF"/>
        <w:spacing w:before="100" w:after="100" w:line="384" w:lineRule="atLeast"/>
        <w:ind w:left="1416" w:right="803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Управления архивами от 20.06.2007 № 01-07-78р "Об утверждении Регламента Управления архивами Свердловской области".</w:t>
      </w:r>
    </w:p>
    <w:p w:rsidR="006C3079" w:rsidRPr="006C3079" w:rsidRDefault="006C3079" w:rsidP="006C3079">
      <w:pPr>
        <w:shd w:val="clear" w:color="auto" w:fill="FFFFFF"/>
        <w:spacing w:after="0" w:line="384" w:lineRule="atLeast"/>
        <w:ind w:firstLine="36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Учреждение по предоставлению государственной услуги</w:t>
      </w:r>
    </w:p>
    <w:p w:rsidR="006C3079" w:rsidRPr="006C3079" w:rsidRDefault="006C3079" w:rsidP="006C3079">
      <w:pPr>
        <w:numPr>
          <w:ilvl w:val="0"/>
          <w:numId w:val="4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3.Предоставление государственной услуги по информационному обеспечению пользователей осуществляется ГАСО.</w:t>
      </w:r>
    </w:p>
    <w:p w:rsidR="006C3079" w:rsidRPr="006C3079" w:rsidRDefault="006C3079" w:rsidP="006C3079">
      <w:pPr>
        <w:shd w:val="clear" w:color="auto" w:fill="FFFFFF"/>
        <w:spacing w:after="0" w:line="384" w:lineRule="atLeast"/>
        <w:ind w:left="36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Результаты предоставления государственной услуги</w:t>
      </w:r>
    </w:p>
    <w:p w:rsidR="006C3079" w:rsidRPr="006C3079" w:rsidRDefault="006C3079" w:rsidP="006C3079">
      <w:pPr>
        <w:numPr>
          <w:ilvl w:val="0"/>
          <w:numId w:val="5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4.Результатом предоставления государственной услуги являются:</w:t>
      </w:r>
    </w:p>
    <w:p w:rsidR="006C3079" w:rsidRPr="006C3079" w:rsidRDefault="006C3079" w:rsidP="006C3079">
      <w:pPr>
        <w:numPr>
          <w:ilvl w:val="0"/>
          <w:numId w:val="6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информационные письма;</w:t>
      </w:r>
    </w:p>
    <w:p w:rsidR="006C3079" w:rsidRPr="006C3079" w:rsidRDefault="006C3079" w:rsidP="006C3079">
      <w:pPr>
        <w:numPr>
          <w:ilvl w:val="0"/>
          <w:numId w:val="6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архивные справки;</w:t>
      </w:r>
    </w:p>
    <w:p w:rsidR="006C3079" w:rsidRPr="006C3079" w:rsidRDefault="006C3079" w:rsidP="006C3079">
      <w:pPr>
        <w:numPr>
          <w:ilvl w:val="0"/>
          <w:numId w:val="6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архивные выписки;</w:t>
      </w:r>
    </w:p>
    <w:p w:rsidR="006C3079" w:rsidRPr="006C3079" w:rsidRDefault="006C3079" w:rsidP="006C3079">
      <w:pPr>
        <w:numPr>
          <w:ilvl w:val="0"/>
          <w:numId w:val="6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архивные копии;</w:t>
      </w:r>
    </w:p>
    <w:p w:rsidR="006C3079" w:rsidRPr="006C3079" w:rsidRDefault="006C3079" w:rsidP="006C3079">
      <w:pPr>
        <w:numPr>
          <w:ilvl w:val="0"/>
          <w:numId w:val="6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тематические перечни;</w:t>
      </w:r>
    </w:p>
    <w:p w:rsidR="006C3079" w:rsidRPr="006C3079" w:rsidRDefault="006C3079" w:rsidP="006C3079">
      <w:pPr>
        <w:numPr>
          <w:ilvl w:val="0"/>
          <w:numId w:val="6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подборки документов (подлинников и копий) по запросам пользователей читального зала;</w:t>
      </w:r>
    </w:p>
    <w:p w:rsidR="006C3079" w:rsidRPr="006C3079" w:rsidRDefault="006C3079" w:rsidP="006C3079">
      <w:pPr>
        <w:numPr>
          <w:ilvl w:val="0"/>
          <w:numId w:val="6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тематические подборки документов для экспонирования;</w:t>
      </w:r>
    </w:p>
    <w:p w:rsidR="006C3079" w:rsidRPr="006C3079" w:rsidRDefault="006C3079" w:rsidP="006C3079">
      <w:pPr>
        <w:numPr>
          <w:ilvl w:val="0"/>
          <w:numId w:val="6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тематические подборки документов для публикации;                                                          </w:t>
      </w:r>
    </w:p>
    <w:p w:rsidR="006C3079" w:rsidRPr="006C3079" w:rsidRDefault="006C3079" w:rsidP="006C3079">
      <w:pPr>
        <w:numPr>
          <w:ilvl w:val="0"/>
          <w:numId w:val="6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тематические подборки копий архивных документов;</w:t>
      </w:r>
    </w:p>
    <w:p w:rsidR="006C3079" w:rsidRPr="006C3079" w:rsidRDefault="006C3079" w:rsidP="006C3079">
      <w:pPr>
        <w:numPr>
          <w:ilvl w:val="0"/>
          <w:numId w:val="6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тематические обзоры архивных документов;</w:t>
      </w:r>
    </w:p>
    <w:p w:rsidR="006C3079" w:rsidRPr="006C3079" w:rsidRDefault="006C3079" w:rsidP="006C3079">
      <w:pPr>
        <w:numPr>
          <w:ilvl w:val="0"/>
          <w:numId w:val="6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 об отсутствии запрашиваемых сведений;</w:t>
      </w:r>
    </w:p>
    <w:p w:rsidR="006C3079" w:rsidRPr="006C3079" w:rsidRDefault="006C3079" w:rsidP="006C3079">
      <w:pPr>
        <w:numPr>
          <w:ilvl w:val="0"/>
          <w:numId w:val="6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рекомендации о путях поиска необходимой информации;</w:t>
      </w:r>
    </w:p>
    <w:p w:rsidR="006C3079" w:rsidRPr="006C3079" w:rsidRDefault="006C3079" w:rsidP="006C3079">
      <w:pPr>
        <w:numPr>
          <w:ilvl w:val="0"/>
          <w:numId w:val="6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уведомления о направлении соответствующих запросов на исполнение по принадлежности в другие органы и организации.</w:t>
      </w:r>
    </w:p>
    <w:p w:rsidR="006C3079" w:rsidRPr="006C3079" w:rsidRDefault="006C3079" w:rsidP="006C3079">
      <w:pPr>
        <w:shd w:val="clear" w:color="auto" w:fill="FFFFFF"/>
        <w:spacing w:after="0" w:line="384" w:lineRule="atLeast"/>
        <w:ind w:firstLine="36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Получатели государственной услуги (пользователи)</w:t>
      </w:r>
    </w:p>
    <w:p w:rsidR="006C3079" w:rsidRPr="006C3079" w:rsidRDefault="006C3079" w:rsidP="006C3079">
      <w:pPr>
        <w:numPr>
          <w:ilvl w:val="0"/>
          <w:numId w:val="7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5.Получателями государственной услуги являются:</w:t>
      </w:r>
    </w:p>
    <w:p w:rsidR="006C3079" w:rsidRPr="006C3079" w:rsidRDefault="006C3079" w:rsidP="006C3079">
      <w:pPr>
        <w:numPr>
          <w:ilvl w:val="0"/>
          <w:numId w:val="8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органы государственной власти, местного самоуправления;</w:t>
      </w:r>
    </w:p>
    <w:p w:rsidR="006C3079" w:rsidRPr="006C3079" w:rsidRDefault="006C3079" w:rsidP="006C3079">
      <w:pPr>
        <w:numPr>
          <w:ilvl w:val="0"/>
          <w:numId w:val="8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российские, иностранные граждане и лица без гражданства;</w:t>
      </w:r>
    </w:p>
    <w:p w:rsidR="006C3079" w:rsidRPr="006C3079" w:rsidRDefault="006C3079" w:rsidP="006C3079">
      <w:pPr>
        <w:numPr>
          <w:ilvl w:val="0"/>
          <w:numId w:val="8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предприятия, учреждения, организации и общественные объединения;</w:t>
      </w:r>
    </w:p>
    <w:p w:rsidR="006C3079" w:rsidRPr="006C3079" w:rsidRDefault="006C3079" w:rsidP="006C3079">
      <w:pPr>
        <w:numPr>
          <w:ilvl w:val="0"/>
          <w:numId w:val="8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 массовой информации;</w:t>
      </w:r>
    </w:p>
    <w:p w:rsidR="006C3079" w:rsidRPr="006C3079" w:rsidRDefault="006C3079" w:rsidP="006C3079">
      <w:pPr>
        <w:numPr>
          <w:ilvl w:val="0"/>
          <w:numId w:val="8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юридические и физические лица, имеющие право в соответствии с законодательством Российской Федерации либо в силу наделения их пользователями в порядке, установленном законодательством Российской Федерации, полномочиями выступать от их имени.</w:t>
      </w:r>
    </w:p>
    <w:p w:rsidR="006C3079" w:rsidRPr="006C3079" w:rsidRDefault="006C3079" w:rsidP="006C3079">
      <w:pPr>
        <w:shd w:val="clear" w:color="auto" w:fill="FFFFFF"/>
        <w:spacing w:after="0" w:line="384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II. Требования к порядку предоставления государственной услуги</w:t>
      </w:r>
    </w:p>
    <w:p w:rsidR="006C3079" w:rsidRPr="006C3079" w:rsidRDefault="006C3079" w:rsidP="006C3079">
      <w:pPr>
        <w:shd w:val="clear" w:color="auto" w:fill="FFFFFF"/>
        <w:spacing w:after="0" w:line="384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Порядок информирования о предоставлении государственной услуги</w:t>
      </w:r>
    </w:p>
    <w:p w:rsidR="006C3079" w:rsidRPr="006C3079" w:rsidRDefault="006C3079" w:rsidP="006C3079">
      <w:pPr>
        <w:numPr>
          <w:ilvl w:val="0"/>
          <w:numId w:val="9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6.Информационное обеспечение пользователей на основе документов Архивного фонда Российской Федерации осуществляется ГАСО при наличии в его фондах соответствующих документов, необходимых для исполнения запросов пользователей, в форме информационных писем, архивных справок, архивных копий, тематических перечней, подборок документов (подлинников и копий) по запросам пользователей читального зала, тематических подборок документов для экспонирования, тематических обзоров архивных документов.</w:t>
      </w:r>
      <w:proofErr w:type="gramEnd"/>
    </w:p>
    <w:p w:rsidR="006C3079" w:rsidRPr="006C3079" w:rsidRDefault="006C3079" w:rsidP="006C3079">
      <w:pPr>
        <w:numPr>
          <w:ilvl w:val="0"/>
          <w:numId w:val="9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7.Место нахождения ГАСО: 620014, г. Екатеринбург, ул. </w:t>
      </w:r>
      <w:proofErr w:type="spellStart"/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Вайнера</w:t>
      </w:r>
      <w:proofErr w:type="spellEnd"/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17</w:t>
      </w:r>
    </w:p>
    <w:p w:rsidR="006C3079" w:rsidRPr="006C3079" w:rsidRDefault="006C3079" w:rsidP="006C3079">
      <w:pPr>
        <w:numPr>
          <w:ilvl w:val="0"/>
          <w:numId w:val="9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8.Электронный адрес ГАСО: 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525252"/>
          <w:sz w:val="24"/>
          <w:szCs w:val="24"/>
          <w:bdr w:val="none" w:sz="0" w:space="0" w:color="auto" w:frame="1"/>
          <w:lang w:val="en-US" w:eastAsia="ru-RU"/>
        </w:rPr>
        <w:fldChar w:fldCharType="begin"/>
      </w:r>
      <w:r w:rsidRPr="006C3079">
        <w:rPr>
          <w:rFonts w:ascii="Times New Roman" w:eastAsia="Times New Roman" w:hAnsi="Times New Roman" w:cs="Times New Roman"/>
          <w:color w:val="525252"/>
          <w:sz w:val="24"/>
          <w:szCs w:val="24"/>
          <w:bdr w:val="none" w:sz="0" w:space="0" w:color="auto" w:frame="1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color w:val="525252"/>
          <w:sz w:val="24"/>
          <w:szCs w:val="24"/>
          <w:bdr w:val="none" w:sz="0" w:space="0" w:color="auto" w:frame="1"/>
          <w:lang w:val="en-US" w:eastAsia="ru-RU"/>
        </w:rPr>
        <w:instrText>HYPERLINK</w:instrText>
      </w:r>
      <w:r w:rsidRPr="006C3079">
        <w:rPr>
          <w:rFonts w:ascii="Times New Roman" w:eastAsia="Times New Roman" w:hAnsi="Times New Roman" w:cs="Times New Roman"/>
          <w:color w:val="525252"/>
          <w:sz w:val="24"/>
          <w:szCs w:val="24"/>
          <w:bdr w:val="none" w:sz="0" w:space="0" w:color="auto" w:frame="1"/>
          <w:lang w:eastAsia="ru-RU"/>
        </w:rPr>
        <w:instrText xml:space="preserve"> "</w:instrText>
      </w:r>
      <w:r>
        <w:rPr>
          <w:rFonts w:ascii="Times New Roman" w:eastAsia="Times New Roman" w:hAnsi="Times New Roman" w:cs="Times New Roman"/>
          <w:color w:val="525252"/>
          <w:sz w:val="24"/>
          <w:szCs w:val="24"/>
          <w:bdr w:val="none" w:sz="0" w:space="0" w:color="auto" w:frame="1"/>
          <w:lang w:val="en-US" w:eastAsia="ru-RU"/>
        </w:rPr>
        <w:instrText>mailto</w:instrText>
      </w:r>
      <w:r w:rsidRPr="006C3079">
        <w:rPr>
          <w:rFonts w:ascii="Times New Roman" w:eastAsia="Times New Roman" w:hAnsi="Times New Roman" w:cs="Times New Roman"/>
          <w:color w:val="525252"/>
          <w:sz w:val="24"/>
          <w:szCs w:val="24"/>
          <w:bdr w:val="none" w:sz="0" w:space="0" w:color="auto" w:frame="1"/>
          <w:lang w:eastAsia="ru-RU"/>
        </w:rPr>
        <w:instrText>:</w:instrText>
      </w:r>
      <w:r>
        <w:rPr>
          <w:rFonts w:ascii="Times New Roman" w:eastAsia="Times New Roman" w:hAnsi="Times New Roman" w:cs="Times New Roman"/>
          <w:color w:val="525252"/>
          <w:sz w:val="24"/>
          <w:szCs w:val="24"/>
          <w:bdr w:val="none" w:sz="0" w:space="0" w:color="auto" w:frame="1"/>
          <w:lang w:val="en-US" w:eastAsia="ru-RU"/>
        </w:rPr>
        <w:instrText>v</w:instrText>
      </w:r>
      <w:r w:rsidRPr="006C3079">
        <w:rPr>
          <w:rFonts w:ascii="Times New Roman" w:eastAsia="Times New Roman" w:hAnsi="Times New Roman" w:cs="Times New Roman"/>
          <w:color w:val="525252"/>
          <w:sz w:val="24"/>
          <w:szCs w:val="24"/>
          <w:bdr w:val="none" w:sz="0" w:space="0" w:color="auto" w:frame="1"/>
          <w:lang w:eastAsia="ru-RU"/>
        </w:rPr>
        <w:instrText>17@</w:instrText>
      </w:r>
      <w:r>
        <w:rPr>
          <w:rFonts w:ascii="Times New Roman" w:eastAsia="Times New Roman" w:hAnsi="Times New Roman" w:cs="Times New Roman"/>
          <w:color w:val="525252"/>
          <w:sz w:val="24"/>
          <w:szCs w:val="24"/>
          <w:bdr w:val="none" w:sz="0" w:space="0" w:color="auto" w:frame="1"/>
          <w:lang w:val="en-US" w:eastAsia="ru-RU"/>
        </w:rPr>
        <w:instrText>gaso</w:instrText>
      </w:r>
      <w:r w:rsidRPr="006C3079">
        <w:rPr>
          <w:rFonts w:ascii="Times New Roman" w:eastAsia="Times New Roman" w:hAnsi="Times New Roman" w:cs="Times New Roman"/>
          <w:color w:val="525252"/>
          <w:sz w:val="24"/>
          <w:szCs w:val="24"/>
          <w:bdr w:val="none" w:sz="0" w:space="0" w:color="auto" w:frame="1"/>
          <w:lang w:eastAsia="ru-RU"/>
        </w:rPr>
        <w:instrText>-</w:instrText>
      </w:r>
      <w:r>
        <w:rPr>
          <w:rFonts w:ascii="Times New Roman" w:eastAsia="Times New Roman" w:hAnsi="Times New Roman" w:cs="Times New Roman"/>
          <w:color w:val="525252"/>
          <w:sz w:val="24"/>
          <w:szCs w:val="24"/>
          <w:bdr w:val="none" w:sz="0" w:space="0" w:color="auto" w:frame="1"/>
          <w:lang w:val="en-US" w:eastAsia="ru-RU"/>
        </w:rPr>
        <w:instrText>ural</w:instrText>
      </w:r>
      <w:r w:rsidRPr="006C3079">
        <w:rPr>
          <w:rFonts w:ascii="Times New Roman" w:eastAsia="Times New Roman" w:hAnsi="Times New Roman" w:cs="Times New Roman"/>
          <w:color w:val="525252"/>
          <w:sz w:val="24"/>
          <w:szCs w:val="24"/>
          <w:bdr w:val="none" w:sz="0" w:space="0" w:color="auto" w:frame="1"/>
          <w:lang w:eastAsia="ru-RU"/>
        </w:rPr>
        <w:instrText xml:space="preserve">.ru" </w:instrText>
      </w:r>
      <w:r>
        <w:rPr>
          <w:rFonts w:ascii="Times New Roman" w:eastAsia="Times New Roman" w:hAnsi="Times New Roman" w:cs="Times New Roman"/>
          <w:color w:val="525252"/>
          <w:sz w:val="24"/>
          <w:szCs w:val="24"/>
          <w:bdr w:val="none" w:sz="0" w:space="0" w:color="auto" w:frame="1"/>
          <w:lang w:val="en-US" w:eastAsia="ru-RU"/>
        </w:rPr>
        <w:fldChar w:fldCharType="separate"/>
      </w:r>
      <w:r w:rsidRPr="00453BD4">
        <w:rPr>
          <w:rStyle w:val="a4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v</w:t>
      </w:r>
      <w:r w:rsidRPr="00453BD4">
        <w:rPr>
          <w:rStyle w:val="a4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17@</w:t>
      </w:r>
      <w:r w:rsidRPr="00453BD4">
        <w:rPr>
          <w:rStyle w:val="a4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gaso</w:t>
      </w:r>
      <w:r w:rsidRPr="006C3079">
        <w:rPr>
          <w:rStyle w:val="a4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453BD4">
        <w:rPr>
          <w:rStyle w:val="a4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ural</w:t>
      </w:r>
      <w:r w:rsidRPr="00453BD4">
        <w:rPr>
          <w:rStyle w:val="a4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.ru</w:t>
      </w:r>
      <w:r>
        <w:rPr>
          <w:rFonts w:ascii="Times New Roman" w:eastAsia="Times New Roman" w:hAnsi="Times New Roman" w:cs="Times New Roman"/>
          <w:color w:val="525252"/>
          <w:sz w:val="24"/>
          <w:szCs w:val="24"/>
          <w:bdr w:val="none" w:sz="0" w:space="0" w:color="auto" w:frame="1"/>
          <w:lang w:val="en-US" w:eastAsia="ru-RU"/>
        </w:rPr>
        <w:fldChar w:fldCharType="end"/>
      </w: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C3079" w:rsidRPr="006C3079" w:rsidRDefault="006C3079" w:rsidP="006C3079">
      <w:pPr>
        <w:numPr>
          <w:ilvl w:val="0"/>
          <w:numId w:val="9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9.Справочный телефон: (343) 376-31-03</w:t>
      </w:r>
    </w:p>
    <w:p w:rsidR="006C3079" w:rsidRPr="006C3079" w:rsidRDefault="006C3079" w:rsidP="006C3079">
      <w:pPr>
        <w:numPr>
          <w:ilvl w:val="0"/>
          <w:numId w:val="9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10.Прием граждан должностными лицами ГАСО осуществляется в соответствии с графиком приема, утвержденным директором ГАСО и размещенным на официальном сайте gaso-ural.ru.</w:t>
      </w:r>
    </w:p>
    <w:p w:rsidR="006C3079" w:rsidRPr="006C3079" w:rsidRDefault="006C3079" w:rsidP="006C3079">
      <w:pPr>
        <w:numPr>
          <w:ilvl w:val="0"/>
          <w:numId w:val="9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11.График приема граждан директором ГАСО: понедельник – четверг, с 10.00 до 12.00.</w:t>
      </w:r>
    </w:p>
    <w:p w:rsidR="006C3079" w:rsidRPr="006C3079" w:rsidRDefault="006C3079" w:rsidP="006C3079">
      <w:pPr>
        <w:numPr>
          <w:ilvl w:val="0"/>
          <w:numId w:val="9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12.Информирование по процедуре исполнения государственной услуги производится:</w:t>
      </w:r>
    </w:p>
    <w:p w:rsidR="006C3079" w:rsidRPr="006C3079" w:rsidRDefault="006C3079" w:rsidP="006C3079">
      <w:pPr>
        <w:numPr>
          <w:ilvl w:val="0"/>
          <w:numId w:val="10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телефону;</w:t>
      </w:r>
    </w:p>
    <w:p w:rsidR="006C3079" w:rsidRPr="006C3079" w:rsidRDefault="006C3079" w:rsidP="006C3079">
      <w:pPr>
        <w:numPr>
          <w:ilvl w:val="0"/>
          <w:numId w:val="10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письменным обращениям;</w:t>
      </w:r>
    </w:p>
    <w:p w:rsidR="006C3079" w:rsidRPr="006C3079" w:rsidRDefault="006C3079" w:rsidP="006C3079">
      <w:pPr>
        <w:numPr>
          <w:ilvl w:val="0"/>
          <w:numId w:val="10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электронной почте;</w:t>
      </w:r>
    </w:p>
    <w:p w:rsidR="006C3079" w:rsidRPr="006C3079" w:rsidRDefault="006C3079" w:rsidP="006C3079">
      <w:pPr>
        <w:numPr>
          <w:ilvl w:val="0"/>
          <w:numId w:val="10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посредством личного обращения пользователя;</w:t>
      </w:r>
    </w:p>
    <w:p w:rsidR="006C3079" w:rsidRPr="006C3079" w:rsidRDefault="006C3079" w:rsidP="006C3079">
      <w:pPr>
        <w:numPr>
          <w:ilvl w:val="0"/>
          <w:numId w:val="10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официальном сайте gaso-ural.ru</w:t>
      </w:r>
    </w:p>
    <w:p w:rsidR="006C3079" w:rsidRPr="006C3079" w:rsidRDefault="006C3079" w:rsidP="006C3079">
      <w:pPr>
        <w:numPr>
          <w:ilvl w:val="0"/>
          <w:numId w:val="11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13.При консультировании пользователей по телефону и на личном приеме должностные лица ГАСО дают исчерпывающую информацию по вопросам организации рассмотрения запросов, связанных с информационным обеспечением пользователей.</w:t>
      </w:r>
    </w:p>
    <w:p w:rsidR="006C3079" w:rsidRPr="006C3079" w:rsidRDefault="006C3079" w:rsidP="006C3079">
      <w:pPr>
        <w:numPr>
          <w:ilvl w:val="0"/>
          <w:numId w:val="11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14.При информировании по письменным обращениям пользователей, в том числе направленным по электронной почте, по процедуре предоставления государственной услуги ответ на обращение направляется почтой или по факсу в адрес заявителя в срок, не превышающий 10 дней со дня регистрации обращения.</w:t>
      </w:r>
    </w:p>
    <w:p w:rsidR="006C3079" w:rsidRPr="006C3079" w:rsidRDefault="006C3079" w:rsidP="006C3079">
      <w:pPr>
        <w:shd w:val="clear" w:color="auto" w:fill="FFFFFF"/>
        <w:spacing w:after="0" w:line="384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Основание для предоставления государственной услуги</w:t>
      </w:r>
    </w:p>
    <w:p w:rsidR="006C3079" w:rsidRPr="006C3079" w:rsidRDefault="006C3079" w:rsidP="006C3079">
      <w:pPr>
        <w:numPr>
          <w:ilvl w:val="0"/>
          <w:numId w:val="12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15.Основанием для предоставления государственной услуги является письменный запрос пользователя, а также запрос, поступивший по электронной почте в адрес ГАСО.</w:t>
      </w:r>
    </w:p>
    <w:p w:rsidR="006C3079" w:rsidRPr="006C3079" w:rsidRDefault="006C3079" w:rsidP="006C3079">
      <w:pPr>
        <w:numPr>
          <w:ilvl w:val="0"/>
          <w:numId w:val="12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16.В запросе пользователя должны быть указаны:</w:t>
      </w:r>
    </w:p>
    <w:p w:rsidR="006C3079" w:rsidRPr="006C3079" w:rsidRDefault="006C3079" w:rsidP="006C3079">
      <w:pPr>
        <w:numPr>
          <w:ilvl w:val="0"/>
          <w:numId w:val="13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 юридического лица на бланке организации; для граждан - фамилия, имя и отчество;</w:t>
      </w:r>
    </w:p>
    <w:p w:rsidR="006C3079" w:rsidRPr="006C3079" w:rsidRDefault="006C3079" w:rsidP="006C3079">
      <w:pPr>
        <w:numPr>
          <w:ilvl w:val="0"/>
          <w:numId w:val="13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почтовый и/или электронный адрес пользователя;</w:t>
      </w:r>
    </w:p>
    <w:p w:rsidR="006C3079" w:rsidRPr="006C3079" w:rsidRDefault="006C3079" w:rsidP="006C3079">
      <w:pPr>
        <w:numPr>
          <w:ilvl w:val="0"/>
          <w:numId w:val="13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интересующие пользователя тема, вопрос, событие, факт, сведения и хронологические рамки запрашиваемой информации;</w:t>
      </w:r>
    </w:p>
    <w:p w:rsidR="006C3079" w:rsidRPr="006C3079" w:rsidRDefault="006C3079" w:rsidP="006C3079">
      <w:pPr>
        <w:numPr>
          <w:ilvl w:val="0"/>
          <w:numId w:val="13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получения пользователем информации (информационное письмо, архивная справка, архивная выписка, архивные копии, тематический перечень, тематический обзор документов, исполненные в письменном или электронном виде);</w:t>
      </w:r>
    </w:p>
    <w:p w:rsidR="006C3079" w:rsidRPr="006C3079" w:rsidRDefault="006C3079" w:rsidP="006C3079">
      <w:pPr>
        <w:numPr>
          <w:ilvl w:val="0"/>
          <w:numId w:val="13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личная подпись гражданина или подпись должностного лица;</w:t>
      </w:r>
    </w:p>
    <w:p w:rsidR="006C3079" w:rsidRPr="006C3079" w:rsidRDefault="006C3079" w:rsidP="006C3079">
      <w:pPr>
        <w:numPr>
          <w:ilvl w:val="0"/>
          <w:numId w:val="13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отправления.</w:t>
      </w:r>
    </w:p>
    <w:p w:rsidR="006C3079" w:rsidRPr="006C3079" w:rsidRDefault="006C3079" w:rsidP="006C3079">
      <w:pPr>
        <w:shd w:val="clear" w:color="auto" w:fill="FFFFFF"/>
        <w:spacing w:after="0" w:line="384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Сроки и условия предоставления государственной услуги</w:t>
      </w:r>
    </w:p>
    <w:p w:rsidR="006C3079" w:rsidRPr="006C3079" w:rsidRDefault="006C3079" w:rsidP="006C3079">
      <w:pPr>
        <w:numPr>
          <w:ilvl w:val="0"/>
          <w:numId w:val="14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17.Запросы (обращения) органов государственной власти Свердловской области, иных субъектов Российской Федерации, местного самоуправления, граждан, предприятий, учреждений, организаций и общественных объединений о предоставлении информации рассматриваются в ГАСО в течение 30 дней со дня их регистрации.</w:t>
      </w:r>
    </w:p>
    <w:p w:rsidR="006C3079" w:rsidRPr="006C3079" w:rsidRDefault="006C3079" w:rsidP="006C3079">
      <w:pPr>
        <w:numPr>
          <w:ilvl w:val="0"/>
          <w:numId w:val="14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18.При рассмотрении ГАСО запросов (обращений) органов государственной власти и местного самоуправления, связанных с исполнением ими своих непосредственных полномочий и функций, ГАСО дает ответы на эти запросы и предоставляет запрашиваемую информацию в течение 30 дней со дня их регистрации на безвозмездной основе. В случае если запрашиваемая органом государственной власти и местного самоуправления информация не может быть предоставлена в этот срок или срок, указанный в запросе, из-за необходимости проведения масштабной поисковой работы по комплексу архивных документов, ГАСО уведомляет орган государственной власти и согласовывает с ним продление на определенный срок рассмотрения запроса.</w:t>
      </w:r>
    </w:p>
    <w:p w:rsidR="006C3079" w:rsidRPr="006C3079" w:rsidRDefault="006C3079" w:rsidP="006C3079">
      <w:pPr>
        <w:numPr>
          <w:ilvl w:val="0"/>
          <w:numId w:val="14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19.При поступлении в ГАСО запросов (обращений) пользователей, которые не могут быть исполнены без предоставления уточненных или дополнительных сведений, ГАСО в 10-дневный срок запрашивает автора запроса об уточнении и дополнении запроса (обращения) необходимыми для его исполнения сведениями.</w:t>
      </w:r>
    </w:p>
    <w:p w:rsidR="006C3079" w:rsidRPr="006C3079" w:rsidRDefault="006C3079" w:rsidP="006C3079">
      <w:pPr>
        <w:numPr>
          <w:ilvl w:val="0"/>
          <w:numId w:val="14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20.Сведения, содержащие о </w:t>
      </w:r>
      <w:proofErr w:type="gramStart"/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</w:t>
      </w:r>
      <w:proofErr w:type="gramEnd"/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личной жизни гражданина, представляются уполномоченному лицу в соответствии с действующим законодательством Российской Федерации.</w:t>
      </w:r>
    </w:p>
    <w:p w:rsidR="006C3079" w:rsidRPr="006C3079" w:rsidRDefault="006C3079" w:rsidP="006C3079">
      <w:pPr>
        <w:shd w:val="clear" w:color="auto" w:fill="FFFFFF"/>
        <w:spacing w:after="0" w:line="384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Перечень оснований для отказа в предоставлении государственной услуги</w:t>
      </w:r>
    </w:p>
    <w:p w:rsidR="006C3079" w:rsidRPr="006C3079" w:rsidRDefault="006C3079" w:rsidP="006C3079">
      <w:pPr>
        <w:numPr>
          <w:ilvl w:val="0"/>
          <w:numId w:val="15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21.Запрос </w:t>
      </w:r>
      <w:r w:rsidRPr="006C3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обращение) не подлежит рассмотрению в следующих случаях.</w:t>
      </w:r>
    </w:p>
    <w:p w:rsidR="006C3079" w:rsidRPr="006C3079" w:rsidRDefault="006C3079" w:rsidP="006C3079">
      <w:pPr>
        <w:numPr>
          <w:ilvl w:val="0"/>
          <w:numId w:val="16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если запрос </w:t>
      </w:r>
      <w:r w:rsidRPr="006C3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обращение) пользователя не содержат наименования юридического лица (для гражданина - Ф.И.О.), почтового адреса и/или электронного адреса пользователя;</w:t>
      </w:r>
    </w:p>
    <w:p w:rsidR="006C3079" w:rsidRPr="006C3079" w:rsidRDefault="006C3079" w:rsidP="006C3079">
      <w:pPr>
        <w:numPr>
          <w:ilvl w:val="0"/>
          <w:numId w:val="16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 запросе (обращении) пользователя отсутствуют необходимые сведения для проведения поисковой работы;</w:t>
      </w:r>
    </w:p>
    <w:p w:rsidR="006C3079" w:rsidRPr="006C3079" w:rsidRDefault="006C3079" w:rsidP="006C3079">
      <w:pPr>
        <w:numPr>
          <w:ilvl w:val="0"/>
          <w:numId w:val="16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запрос </w:t>
      </w:r>
      <w:r w:rsidRPr="006C3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обращение) пользователя не поддается прочтению;</w:t>
      </w:r>
    </w:p>
    <w:p w:rsidR="006C3079" w:rsidRPr="006C3079" w:rsidRDefault="006C3079" w:rsidP="006C3079">
      <w:pPr>
        <w:numPr>
          <w:ilvl w:val="0"/>
          <w:numId w:val="16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ответ по существу поставленного в нем вопроса не может быть дан без разглашения сведений, составляющих государственную или иную охраняемую федеральным законом тайну. В этом случае пользователю сообщается о невозможности дать ответ по существу вопроса, и указанная информация может быть предоставлена только при наличии у пользователя документально подтвержденных прав на получение сведений, содержащих государственную тайну и/или конфиденциальную информацию;</w:t>
      </w:r>
    </w:p>
    <w:p w:rsidR="006C3079" w:rsidRPr="006C3079" w:rsidRDefault="006C3079" w:rsidP="006C3079">
      <w:pPr>
        <w:numPr>
          <w:ilvl w:val="0"/>
          <w:numId w:val="16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на запрос (обращение) пользователя ранее уже многократно давались письменные ответы по существу, и в очередном запросе (обращении</w:t>
      </w:r>
      <w:proofErr w:type="gramStart"/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)н</w:t>
      </w:r>
      <w:proofErr w:type="gramEnd"/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приводятся новые доводы или обстоятельства. Руководитель ГАСО или уполномоченное на то лицо в таком случае </w:t>
      </w:r>
      <w:proofErr w:type="gramStart"/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праве</w:t>
      </w:r>
      <w:proofErr w:type="gramEnd"/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принять решение о безосновательности очередного запроса (обращения) и прекращении переписки при условии, что указанное и предыдущие запросы (обращения) направлялись в один и тот же государственный орган, орган местного самоуправления или одному и тому же должностному лицу или гражданину. О данном решении уведомляется пользователь, направивший запрос (обращение);</w:t>
      </w:r>
    </w:p>
    <w:p w:rsidR="006C3079" w:rsidRPr="006C3079" w:rsidRDefault="006C3079" w:rsidP="006C3079">
      <w:pPr>
        <w:numPr>
          <w:ilvl w:val="0"/>
          <w:numId w:val="16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 запросе (обращении</w:t>
      </w:r>
      <w:proofErr w:type="gramStart"/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)с</w:t>
      </w:r>
      <w:proofErr w:type="gramEnd"/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одержатся нецензурные либо оскорбительные выражения, угрозы жизни, здоровью и имуществу должностного лица, а также членам его семьи. В этом случае запрос (обращение) может быть оставлено без ответа на поставленный вопрос, а направившему его пользователю сообщается о недопустимости злоупотребления правом.</w:t>
      </w:r>
    </w:p>
    <w:p w:rsidR="006C3079" w:rsidRPr="006C3079" w:rsidRDefault="006C3079" w:rsidP="006C3079">
      <w:pPr>
        <w:shd w:val="clear" w:color="auto" w:fill="FFFFFF"/>
        <w:spacing w:after="0" w:line="384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Другие положения, характеризующие требования к предоставлению государственной услуги</w:t>
      </w:r>
    </w:p>
    <w:p w:rsidR="006C3079" w:rsidRPr="006C3079" w:rsidRDefault="006C3079" w:rsidP="006C3079">
      <w:pPr>
        <w:numPr>
          <w:ilvl w:val="0"/>
          <w:numId w:val="17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22.ГАСО осуществляет исполнение запросов (обращений) органов государственной власти Свердловской области, иных субъектов Российской Федерации, местного самоуправления, связанных с исполнением ими своих непосредственных полномочий и функций, бесплатно.</w:t>
      </w:r>
    </w:p>
    <w:p w:rsidR="006C3079" w:rsidRPr="006C3079" w:rsidRDefault="006C3079" w:rsidP="006C3079">
      <w:pPr>
        <w:shd w:val="clear" w:color="auto" w:fill="FFFFFF"/>
        <w:spacing w:before="100" w:after="100" w:line="384" w:lineRule="atLeast"/>
        <w:ind w:left="720" w:right="803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Тематические запросы других категорий пользователей исполняются ГАСО в порядке предоставления платных услуг (в том числе на основе договора) или бесплатно (для категорий граждан, внесённых в Постановление Правительства Свердловской области № 1053 – ПП от 29.10.2007 «О предоставлении мер социальной поддержки пользователям архивными документами, находящимися в государственной собственности Свердловской области»)</w:t>
      </w:r>
    </w:p>
    <w:p w:rsidR="006C3079" w:rsidRPr="006C3079" w:rsidRDefault="006C3079" w:rsidP="006C3079">
      <w:pPr>
        <w:shd w:val="clear" w:color="auto" w:fill="FFFFFF"/>
        <w:spacing w:after="150" w:line="384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Запросы (обращения) граждан о предоставлении информации, необходимой для установления родства, родственных связей двух или более лиц, истории семьи, рода (генеалогические запросы) исполняются ГАСО в порядке предоставления платных услуг (в том числе на основе договора).</w:t>
      </w:r>
    </w:p>
    <w:p w:rsidR="006C3079" w:rsidRPr="006C3079" w:rsidRDefault="006C3079" w:rsidP="006C3079">
      <w:pPr>
        <w:shd w:val="clear" w:color="auto" w:fill="FFFFFF"/>
        <w:spacing w:after="0" w:line="384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III. Административные процедуры</w:t>
      </w:r>
    </w:p>
    <w:p w:rsidR="006C3079" w:rsidRPr="006C3079" w:rsidRDefault="006C3079" w:rsidP="006C3079">
      <w:pPr>
        <w:shd w:val="clear" w:color="auto" w:fill="FFFFFF"/>
        <w:spacing w:after="0" w:line="384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Описание последовательности действий при предоставлении государственной услуги</w:t>
      </w:r>
    </w:p>
    <w:p w:rsidR="006C3079" w:rsidRPr="006C3079" w:rsidRDefault="006C3079" w:rsidP="006C3079">
      <w:pPr>
        <w:numPr>
          <w:ilvl w:val="0"/>
          <w:numId w:val="18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23.Организация предоставления государственной услуги включает в себя следующие административные процедуры ГАСО:</w:t>
      </w:r>
    </w:p>
    <w:p w:rsidR="006C3079" w:rsidRPr="006C3079" w:rsidRDefault="006C3079" w:rsidP="006C3079">
      <w:pPr>
        <w:numPr>
          <w:ilvl w:val="0"/>
          <w:numId w:val="19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регистрация запросов (обращений) пользователей, рассмотрение их руководством ГАСО и передача на исполнение в профильное структурное подразделение;</w:t>
      </w:r>
    </w:p>
    <w:p w:rsidR="006C3079" w:rsidRPr="006C3079" w:rsidRDefault="006C3079" w:rsidP="006C3079">
      <w:pPr>
        <w:numPr>
          <w:ilvl w:val="0"/>
          <w:numId w:val="19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тематики запросов (обращений) пользователей;</w:t>
      </w:r>
    </w:p>
    <w:p w:rsidR="006C3079" w:rsidRPr="006C3079" w:rsidRDefault="006C3079" w:rsidP="006C3079">
      <w:pPr>
        <w:numPr>
          <w:ilvl w:val="0"/>
          <w:numId w:val="19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необходимой информации в документах Архивного фонда Российской Федерации, имеющихся на хранении в ГАСО;</w:t>
      </w:r>
    </w:p>
    <w:p w:rsidR="006C3079" w:rsidRPr="006C3079" w:rsidRDefault="006C3079" w:rsidP="006C3079">
      <w:pPr>
        <w:numPr>
          <w:ilvl w:val="0"/>
          <w:numId w:val="19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и направление ответов пользователям.</w:t>
      </w:r>
    </w:p>
    <w:p w:rsidR="006C3079" w:rsidRPr="006C3079" w:rsidRDefault="006C3079" w:rsidP="006C3079">
      <w:pPr>
        <w:shd w:val="clear" w:color="auto" w:fill="FFFFFF"/>
        <w:spacing w:after="0" w:line="384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Регистрация запросов (обращений) пользователей и передача их на исполнение</w:t>
      </w:r>
    </w:p>
    <w:p w:rsidR="006C3079" w:rsidRPr="006C3079" w:rsidRDefault="006C3079" w:rsidP="006C3079">
      <w:pPr>
        <w:numPr>
          <w:ilvl w:val="0"/>
          <w:numId w:val="20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24.Регистрация запроса является основанием для начала действий по предоставлению государственной услуги.</w:t>
      </w:r>
    </w:p>
    <w:p w:rsidR="006C3079" w:rsidRPr="006C3079" w:rsidRDefault="006C3079" w:rsidP="006C3079">
      <w:pPr>
        <w:shd w:val="clear" w:color="auto" w:fill="FFFFFF"/>
        <w:spacing w:after="150" w:line="384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Поступившие в ГАСО письменные запросы пользователей регистрируются в структурном подразделении ГАСО, обеспечивающим прием и регистрацию почтовой корреспонденции, докладываются руководству ГАСО и передаются в профильное структурное подразделение в течение 2 дней с момента поступления в установленном порядке.</w:t>
      </w:r>
    </w:p>
    <w:p w:rsidR="006C3079" w:rsidRPr="006C3079" w:rsidRDefault="006C3079" w:rsidP="006C3079">
      <w:pPr>
        <w:numPr>
          <w:ilvl w:val="0"/>
          <w:numId w:val="21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25.Депутатские запросы, обращения комитетов и комиссий палат Федерального Собрания Российской Федерации, Законодательного собрания Свердловской области по вопросам их ведения, иных исполнительных органов государственной власти Свердловской области о предоставлении информации рассматриваются руководством ГАСО в день поступления.</w:t>
      </w:r>
    </w:p>
    <w:p w:rsidR="006C3079" w:rsidRPr="006C3079" w:rsidRDefault="006C3079" w:rsidP="006C3079">
      <w:pPr>
        <w:numPr>
          <w:ilvl w:val="0"/>
          <w:numId w:val="21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26.После регистрации и рассмотрения директором ГАСО запросы (обращения) пользователей с резолюцией директора передаются в профильное структурное подразделение ГАСО на позднее, чем на следующий день после регистрации.</w:t>
      </w:r>
    </w:p>
    <w:p w:rsidR="006C3079" w:rsidRPr="006C3079" w:rsidRDefault="006C3079" w:rsidP="006C3079">
      <w:pPr>
        <w:numPr>
          <w:ilvl w:val="0"/>
          <w:numId w:val="21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27.При поступлении в ГАСО запроса (обращения) пользователя по электронной почте запрос распечатывается на бумажном носителе и в дальнейшем работа с ним ведется в установленном порядке.</w:t>
      </w:r>
    </w:p>
    <w:p w:rsidR="006C3079" w:rsidRPr="006C3079" w:rsidRDefault="006C3079" w:rsidP="006C3079">
      <w:pPr>
        <w:shd w:val="clear" w:color="auto" w:fill="FFFFFF"/>
        <w:spacing w:after="0" w:line="384" w:lineRule="atLeast"/>
        <w:ind w:firstLine="36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Анализ тематики запросов</w:t>
      </w:r>
    </w:p>
    <w:p w:rsidR="006C3079" w:rsidRPr="006C3079" w:rsidRDefault="006C3079" w:rsidP="006C3079">
      <w:pPr>
        <w:numPr>
          <w:ilvl w:val="0"/>
          <w:numId w:val="22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28.Руководитель профильного подразделения ГАСО обеспечивает оперативное рассмотрение запросов (обращений) пользователей, доведение их до исполнителей.</w:t>
      </w:r>
    </w:p>
    <w:p w:rsidR="006C3079" w:rsidRPr="006C3079" w:rsidRDefault="006C3079" w:rsidP="006C3079">
      <w:pPr>
        <w:numPr>
          <w:ilvl w:val="0"/>
          <w:numId w:val="22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29.Специалисты профильного структурного подразделения ГАСО осуществляют анализ тематики поступивших запросов (обращений) с использованием имеющихся в ГАСО архивных справочников в традиционной и электронной форме, содержащих сведения о фондах, где находятся документы, необходимые для исполнения запросов (обращений) пользователей. При этом определяется:</w:t>
      </w:r>
    </w:p>
    <w:p w:rsidR="006C3079" w:rsidRPr="006C3079" w:rsidRDefault="006C3079" w:rsidP="006C3079">
      <w:pPr>
        <w:numPr>
          <w:ilvl w:val="0"/>
          <w:numId w:val="23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правомочность получения пользователем запрашиваемой информации с учетом ограничений на предоставление сведений, содержащих государственную тайну и сведения конфиденциального характера;</w:t>
      </w:r>
    </w:p>
    <w:p w:rsidR="006C3079" w:rsidRPr="006C3079" w:rsidRDefault="006C3079" w:rsidP="006C3079">
      <w:pPr>
        <w:numPr>
          <w:ilvl w:val="0"/>
          <w:numId w:val="23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степень полноты сведений, содержащихся в запросе (обращении) (пользователя, необходимых для проведения поисковой работы;</w:t>
      </w:r>
    </w:p>
    <w:p w:rsidR="006C3079" w:rsidRPr="006C3079" w:rsidRDefault="006C3079" w:rsidP="006C3079">
      <w:pPr>
        <w:numPr>
          <w:ilvl w:val="0"/>
          <w:numId w:val="23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местонахождение архивных документов, необходимых для исполнения запроса (обращения) пользователя;</w:t>
      </w:r>
    </w:p>
    <w:p w:rsidR="006C3079" w:rsidRPr="006C3079" w:rsidRDefault="006C3079" w:rsidP="006C3079">
      <w:pPr>
        <w:shd w:val="clear" w:color="auto" w:fill="FFFFFF"/>
        <w:spacing w:after="150" w:line="384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исполнения данной административной процедуры - 10 дней.</w:t>
      </w:r>
    </w:p>
    <w:p w:rsidR="006C3079" w:rsidRPr="006C3079" w:rsidRDefault="006C3079" w:rsidP="006C3079">
      <w:pPr>
        <w:numPr>
          <w:ilvl w:val="0"/>
          <w:numId w:val="24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30.ГАСО письменно запрашивает автора запроса (обращения) об уточнении и дополнении необходимых для его исполнения сведений в случае отсутствия в запросе (обращении) пользователя достаточных данных для организации выявления нужных документов в фондах архива.</w:t>
      </w:r>
    </w:p>
    <w:p w:rsidR="006C3079" w:rsidRPr="006C3079" w:rsidRDefault="006C3079" w:rsidP="006C3079">
      <w:pPr>
        <w:numPr>
          <w:ilvl w:val="0"/>
          <w:numId w:val="24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31.По итогам анализа запроса (обращения) ГАСО:</w:t>
      </w:r>
    </w:p>
    <w:p w:rsidR="006C3079" w:rsidRPr="006C3079" w:rsidRDefault="006C3079" w:rsidP="006C3079">
      <w:pPr>
        <w:numPr>
          <w:ilvl w:val="0"/>
          <w:numId w:val="25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отсутствии запрашиваемых сведений в документах архива информирует об этом автора запроса (обращения) и, при необходимости, дает рекомендации по их дальнейшему поиску;</w:t>
      </w:r>
    </w:p>
    <w:p w:rsidR="006C3079" w:rsidRPr="006C3079" w:rsidRDefault="006C3079" w:rsidP="006C3079">
      <w:pPr>
        <w:numPr>
          <w:ilvl w:val="0"/>
          <w:numId w:val="25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даёт мотивированный отказ автору запроса (обращения) в получении запрашиваемых сведений при отсутствии у него права на их получение и разъясняет его дальнейшие действия, предусмотренные законодательством Российской Федерации.</w:t>
      </w:r>
    </w:p>
    <w:p w:rsidR="006C3079" w:rsidRPr="006C3079" w:rsidRDefault="006C3079" w:rsidP="006C3079">
      <w:pPr>
        <w:shd w:val="clear" w:color="auto" w:fill="FFFFFF"/>
        <w:spacing w:after="0" w:line="384" w:lineRule="atLeast"/>
        <w:ind w:firstLine="36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Подготовка и направление ответов пользователям</w:t>
      </w:r>
    </w:p>
    <w:p w:rsidR="006C3079" w:rsidRPr="006C3079" w:rsidRDefault="006C3079" w:rsidP="006C3079">
      <w:pPr>
        <w:numPr>
          <w:ilvl w:val="0"/>
          <w:numId w:val="26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32.ГАСО письменно уведомляет автора запроса (обращения) о результатах рассмотрения.</w:t>
      </w:r>
    </w:p>
    <w:p w:rsidR="006C3079" w:rsidRPr="006C3079" w:rsidRDefault="006C3079" w:rsidP="006C3079">
      <w:pPr>
        <w:numPr>
          <w:ilvl w:val="0"/>
          <w:numId w:val="26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33.По итогам анализа запроса (обращения) пользователя ГАСО.</w:t>
      </w:r>
    </w:p>
    <w:p w:rsidR="006C3079" w:rsidRPr="006C3079" w:rsidRDefault="006C3079" w:rsidP="006C3079">
      <w:pPr>
        <w:numPr>
          <w:ilvl w:val="0"/>
          <w:numId w:val="27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дает мотивированный отказ автору запроса в получении запрашиваемых сведений при отсутствии у него права на их получение и разъясняет его дальнейшие действия, предусмотренные законодательством Российской Федерации;</w:t>
      </w:r>
    </w:p>
    <w:p w:rsidR="006C3079" w:rsidRPr="006C3079" w:rsidRDefault="006C3079" w:rsidP="006C3079">
      <w:pPr>
        <w:numPr>
          <w:ilvl w:val="0"/>
          <w:numId w:val="27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отсутствии запрашиваемых сведений в государственных архивах информирует об этом автора запроса и, при возможности, дает рекомендации по их дальнейшему поиску.</w:t>
      </w:r>
    </w:p>
    <w:p w:rsidR="006C3079" w:rsidRPr="006C3079" w:rsidRDefault="006C3079" w:rsidP="006C3079">
      <w:pPr>
        <w:numPr>
          <w:ilvl w:val="0"/>
          <w:numId w:val="28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34.Рассмотрение запроса (обращения) пользователя считается законченным, если дан ответ по существу запроса (обращения), по нему приняты необходимые меры, автор запроса проинформирован о результатах рассмотрения.</w:t>
      </w:r>
    </w:p>
    <w:p w:rsidR="006C3079" w:rsidRPr="006C3079" w:rsidRDefault="006C3079" w:rsidP="006C3079">
      <w:pPr>
        <w:numPr>
          <w:ilvl w:val="0"/>
          <w:numId w:val="28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35.При ответе на запрос (обращение), полученный через Управление архивами Свердловской области, ГАСО уведомляет Управление о результатах рассмотрения запроса.</w:t>
      </w:r>
    </w:p>
    <w:p w:rsidR="006C3079" w:rsidRPr="006C3079" w:rsidRDefault="006C3079" w:rsidP="006C3079">
      <w:pPr>
        <w:shd w:val="clear" w:color="auto" w:fill="FFFFFF"/>
        <w:spacing w:after="0" w:line="384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C3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IV.Порядок</w:t>
      </w:r>
      <w:proofErr w:type="spellEnd"/>
      <w:r w:rsidRPr="006C3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и формы </w:t>
      </w:r>
      <w:proofErr w:type="gramStart"/>
      <w:r w:rsidRPr="006C3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6C3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совершением действий и принятием решений</w:t>
      </w:r>
    </w:p>
    <w:p w:rsidR="006C3079" w:rsidRPr="006C3079" w:rsidRDefault="006C3079" w:rsidP="006C3079">
      <w:pPr>
        <w:numPr>
          <w:ilvl w:val="0"/>
          <w:numId w:val="29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36.Текущий </w:t>
      </w:r>
      <w:proofErr w:type="gramStart"/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и принятием решений осуществляется должностными лицами ГАСО, ответственными за организацию работы по ее предоставлению.</w:t>
      </w:r>
    </w:p>
    <w:p w:rsidR="006C3079" w:rsidRPr="006C3079" w:rsidRDefault="006C3079" w:rsidP="006C3079">
      <w:pPr>
        <w:numPr>
          <w:ilvl w:val="0"/>
          <w:numId w:val="29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37.Текущий контроль осуществляется путем проведения должностным лицом, ответственным за организацию работы по представлению государственной услуги, проверок соблюдения и исполнения работниками положений настоящего Порядка.</w:t>
      </w:r>
    </w:p>
    <w:p w:rsidR="006C3079" w:rsidRPr="006C3079" w:rsidRDefault="006C3079" w:rsidP="006C3079">
      <w:pPr>
        <w:numPr>
          <w:ilvl w:val="0"/>
          <w:numId w:val="29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38.</w:t>
      </w:r>
      <w:proofErr w:type="gramStart"/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полнотой и качеством исполнения государственной услуги включает в себя проведение проверок, выявление и устранение нарушений прав пользователей, рассмотрение, принятие решений и подготовку ответов на обращения пользователей, содержащих жалобы на решения, действия (бездействие) должностных лиц ГАСО.</w:t>
      </w:r>
    </w:p>
    <w:p w:rsidR="006C3079" w:rsidRPr="006C3079" w:rsidRDefault="006C3079" w:rsidP="006C3079">
      <w:pPr>
        <w:numPr>
          <w:ilvl w:val="0"/>
          <w:numId w:val="29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39.По результатам проведенных проверок, в случае выявления нарушений прав пользователей,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6C3079" w:rsidRPr="006C3079" w:rsidRDefault="006C3079" w:rsidP="006C3079">
      <w:pPr>
        <w:numPr>
          <w:ilvl w:val="0"/>
          <w:numId w:val="29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40.Проверки могут быть плановыми (осуществляться на основании годовых планов работы ГАСО) и внеплановыми, в том числе по конкретному обращению пользователя.</w:t>
      </w:r>
    </w:p>
    <w:p w:rsidR="006C3079" w:rsidRPr="006C3079" w:rsidRDefault="006C3079" w:rsidP="006C3079">
      <w:pPr>
        <w:numPr>
          <w:ilvl w:val="0"/>
          <w:numId w:val="29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41.Для проверки полноты и качества исполнения государственной услуги формируется рабочая группа, в состав которой включаются уполномоченные руководством сотрудники архива.</w:t>
      </w:r>
    </w:p>
    <w:p w:rsidR="006C3079" w:rsidRPr="006C3079" w:rsidRDefault="006C3079" w:rsidP="006C3079">
      <w:pPr>
        <w:shd w:val="clear" w:color="auto" w:fill="FFFFFF"/>
        <w:spacing w:after="150" w:line="384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деятельности рабочей группы оформляются в виде справки, в которой отмечаются выявленные недостатки и предложения по их устранению.</w:t>
      </w:r>
    </w:p>
    <w:p w:rsidR="006C3079" w:rsidRPr="006C3079" w:rsidRDefault="006C3079" w:rsidP="006C3079">
      <w:pPr>
        <w:shd w:val="clear" w:color="auto" w:fill="FFFFFF"/>
        <w:spacing w:after="0" w:line="384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V. Порядок обжалования действия (бездействия) и решений осуществляемых в ходе предоставления государственной услуги на основании настоящего Порядка.</w:t>
      </w:r>
    </w:p>
    <w:p w:rsidR="006C3079" w:rsidRPr="006C3079" w:rsidRDefault="006C3079" w:rsidP="006C3079">
      <w:pPr>
        <w:numPr>
          <w:ilvl w:val="0"/>
          <w:numId w:val="30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42.Пользователь может обратиться с письменной жалобой на действия (бездействие) и решения, осуществляемые в ходе предоставления государственной услуги на основании настоящего Порядка.</w:t>
      </w:r>
    </w:p>
    <w:p w:rsidR="006C3079" w:rsidRPr="006C3079" w:rsidRDefault="006C3079" w:rsidP="006C3079">
      <w:pPr>
        <w:numPr>
          <w:ilvl w:val="0"/>
          <w:numId w:val="30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43.Действия (бездействие) и решения должностных лиц ГАСО могут быть обжалованы:</w:t>
      </w:r>
    </w:p>
    <w:p w:rsidR="006C3079" w:rsidRPr="006C3079" w:rsidRDefault="006C3079" w:rsidP="006C3079">
      <w:pPr>
        <w:numPr>
          <w:ilvl w:val="0"/>
          <w:numId w:val="31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директору ГАСО;</w:t>
      </w:r>
    </w:p>
    <w:p w:rsidR="006C3079" w:rsidRPr="006C3079" w:rsidRDefault="006C3079" w:rsidP="006C3079">
      <w:pPr>
        <w:numPr>
          <w:ilvl w:val="0"/>
          <w:numId w:val="31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Управление архивами Свердловской   области;</w:t>
      </w:r>
    </w:p>
    <w:p w:rsidR="006C3079" w:rsidRPr="006C3079" w:rsidRDefault="006C3079" w:rsidP="006C3079">
      <w:pPr>
        <w:numPr>
          <w:ilvl w:val="0"/>
          <w:numId w:val="31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Федеральное архивное агентство;</w:t>
      </w:r>
    </w:p>
    <w:p w:rsidR="006C3079" w:rsidRPr="006C3079" w:rsidRDefault="006C3079" w:rsidP="006C3079">
      <w:pPr>
        <w:numPr>
          <w:ilvl w:val="0"/>
          <w:numId w:val="31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Министерство культуры Российской Федерации;</w:t>
      </w:r>
    </w:p>
    <w:p w:rsidR="006C3079" w:rsidRPr="006C3079" w:rsidRDefault="006C3079" w:rsidP="006C3079">
      <w:pPr>
        <w:numPr>
          <w:ilvl w:val="0"/>
          <w:numId w:val="31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судебном порядке.</w:t>
      </w:r>
    </w:p>
    <w:p w:rsidR="006C3079" w:rsidRPr="006C3079" w:rsidRDefault="006C3079" w:rsidP="006C3079">
      <w:pPr>
        <w:numPr>
          <w:ilvl w:val="0"/>
          <w:numId w:val="32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44.Пользователь в своей жалобе в обязательном порядке указывает:</w:t>
      </w:r>
    </w:p>
    <w:p w:rsidR="006C3079" w:rsidRPr="006C3079" w:rsidRDefault="006C3079" w:rsidP="006C3079">
      <w:pPr>
        <w:numPr>
          <w:ilvl w:val="0"/>
          <w:numId w:val="33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фамилию, имя, отчество;</w:t>
      </w:r>
    </w:p>
    <w:p w:rsidR="006C3079" w:rsidRPr="006C3079" w:rsidRDefault="006C3079" w:rsidP="006C3079">
      <w:pPr>
        <w:numPr>
          <w:ilvl w:val="0"/>
          <w:numId w:val="33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почтовый адрес, по которому должен быть направлен ответ;</w:t>
      </w:r>
    </w:p>
    <w:p w:rsidR="006C3079" w:rsidRPr="006C3079" w:rsidRDefault="006C3079" w:rsidP="006C3079">
      <w:pPr>
        <w:numPr>
          <w:ilvl w:val="0"/>
          <w:numId w:val="33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изложение сути жалобы;</w:t>
      </w:r>
    </w:p>
    <w:p w:rsidR="006C3079" w:rsidRPr="006C3079" w:rsidRDefault="006C3079" w:rsidP="006C3079">
      <w:pPr>
        <w:numPr>
          <w:ilvl w:val="0"/>
          <w:numId w:val="33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личную подпись и дату.</w:t>
      </w:r>
    </w:p>
    <w:p w:rsidR="006C3079" w:rsidRPr="006C3079" w:rsidRDefault="006C3079" w:rsidP="006C3079">
      <w:pPr>
        <w:shd w:val="clear" w:color="auto" w:fill="FFFFFF"/>
        <w:spacing w:after="150" w:line="384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необходимости в подтверждение своих доводов пользователь прилагает к письменной жалобе документы и материалы либо их копии.</w:t>
      </w:r>
    </w:p>
    <w:p w:rsidR="006C3079" w:rsidRPr="006C3079" w:rsidRDefault="006C3079" w:rsidP="006C3079">
      <w:pPr>
        <w:numPr>
          <w:ilvl w:val="0"/>
          <w:numId w:val="34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45.Директор ГАСО:</w:t>
      </w:r>
    </w:p>
    <w:p w:rsidR="006C3079" w:rsidRPr="006C3079" w:rsidRDefault="006C3079" w:rsidP="006C3079">
      <w:pPr>
        <w:numPr>
          <w:ilvl w:val="0"/>
          <w:numId w:val="35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обеспечивает объективное, всестороннее и своевременное рассмотрение жалобы, в случае необходимости - с участием пользователя, направившего жалобу, или его законного представителя;</w:t>
      </w:r>
    </w:p>
    <w:p w:rsidR="006C3079" w:rsidRPr="006C3079" w:rsidRDefault="006C3079" w:rsidP="006C3079">
      <w:pPr>
        <w:numPr>
          <w:ilvl w:val="0"/>
          <w:numId w:val="35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вправе запрашивать необходимые для рассмотрения жалобы документы и материалы в других государственных органах, органах местного самоуправления, у иных должностных лиц, за исключением судов, органов дознания и органов предварительного следствия;</w:t>
      </w:r>
    </w:p>
    <w:p w:rsidR="006C3079" w:rsidRPr="006C3079" w:rsidRDefault="006C3079" w:rsidP="006C3079">
      <w:pPr>
        <w:numPr>
          <w:ilvl w:val="0"/>
          <w:numId w:val="35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результатам рассмотрения жалобы принимает меры, направленные на восстановление или защиту нарушенных прав, свобод и законных интересов пользователя, дает письменный ответ по существу поставленных в жалобе вопросов.</w:t>
      </w:r>
    </w:p>
    <w:p w:rsidR="006C3079" w:rsidRPr="006C3079" w:rsidRDefault="006C3079" w:rsidP="006C3079">
      <w:pPr>
        <w:numPr>
          <w:ilvl w:val="0"/>
          <w:numId w:val="36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46.Ответ на жалобу подписывается директором ГАСО, его заместителями.</w:t>
      </w:r>
    </w:p>
    <w:p w:rsidR="006C3079" w:rsidRPr="006C3079" w:rsidRDefault="006C3079" w:rsidP="006C3079">
      <w:pPr>
        <w:numPr>
          <w:ilvl w:val="0"/>
          <w:numId w:val="36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47.Ответ на жалобу, поступившую в ГАСО, направляется по почтовому адресу, указанному в обращении.</w:t>
      </w:r>
    </w:p>
    <w:p w:rsidR="006C3079" w:rsidRPr="006C3079" w:rsidRDefault="006C3079" w:rsidP="006C3079">
      <w:pPr>
        <w:numPr>
          <w:ilvl w:val="0"/>
          <w:numId w:val="36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48.Письменная жалоба, поступившая в ГАСО, рассматривается в течение 30 дней со дня регистрации жалобы.</w:t>
      </w:r>
    </w:p>
    <w:p w:rsidR="006C3079" w:rsidRPr="006C3079" w:rsidRDefault="006C3079" w:rsidP="006C3079">
      <w:pPr>
        <w:shd w:val="clear" w:color="auto" w:fill="FFFFFF"/>
        <w:spacing w:after="150" w:line="384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исключительных случаях директор ГАСО вправе продлить срок рассмотрения жалобы не более чем на 30 дней, уведомив о продлении срока его рассмотрения пользователя, направившего жалобу.</w:t>
      </w:r>
    </w:p>
    <w:p w:rsidR="006C3079" w:rsidRPr="006C3079" w:rsidRDefault="006C3079" w:rsidP="006C3079">
      <w:pPr>
        <w:numPr>
          <w:ilvl w:val="0"/>
          <w:numId w:val="37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49.Если в письменной жалобе не указаны фамилия инициатора жалобы и почтовый адрес, по которому должен быть направлен ответ, ответ на жалобу не дается.</w:t>
      </w:r>
    </w:p>
    <w:p w:rsidR="006C3079" w:rsidRPr="006C3079" w:rsidRDefault="006C3079" w:rsidP="006C3079">
      <w:pPr>
        <w:shd w:val="clear" w:color="auto" w:fill="FFFFFF"/>
        <w:spacing w:after="150" w:line="384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ГАСО при получении письменной жалобы, в которой содержатся оскорбительные выражения, угрозы имуществу, жизни, здоровью должностного лица, а также членов его семьи, вправе оставить обращение без ответа по существу поставленных в нем вопросов и сообщить пользователю, направившему жалобу, о недопустимости злоупотребления правом.</w:t>
      </w:r>
    </w:p>
    <w:p w:rsidR="006C3079" w:rsidRPr="006C3079" w:rsidRDefault="006C3079" w:rsidP="006C3079">
      <w:pPr>
        <w:shd w:val="clear" w:color="auto" w:fill="FFFFFF"/>
        <w:spacing w:after="150" w:line="384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текст жалобы не поддается прочтению, ответ на жалобу не дается, о чем сообщается пользователю, направившему жалобу, если его фамилия и почтовый адрес поддаются прочтению.</w:t>
      </w:r>
    </w:p>
    <w:p w:rsidR="006C3079" w:rsidRPr="006C3079" w:rsidRDefault="006C3079" w:rsidP="006C3079">
      <w:pPr>
        <w:shd w:val="clear" w:color="auto" w:fill="FFFFFF"/>
        <w:spacing w:after="150" w:line="384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Если в жалобе пользователя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директор ГАСО,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</w:t>
      </w:r>
      <w:proofErr w:type="gramEnd"/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ранее направляемые жалобы направлялись в ГАСО. О данном решении уведомляется пользователь, направивший жалобу.</w:t>
      </w:r>
    </w:p>
    <w:p w:rsidR="006C3079" w:rsidRPr="006C3079" w:rsidRDefault="006C3079" w:rsidP="006C3079">
      <w:pPr>
        <w:numPr>
          <w:ilvl w:val="0"/>
          <w:numId w:val="38"/>
        </w:numPr>
        <w:spacing w:after="0" w:line="384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50.Если пользователь не удовлетворен решением, принятым в ходе рассмотрения жалобы, или решение не было принято, жалоба может быть направлена в Управление архивами Свердловской области по адресу: 620014, г. Екатеринбург, ул. Малышева, 101.</w:t>
      </w:r>
    </w:p>
    <w:p w:rsidR="006C3079" w:rsidRPr="006C3079" w:rsidRDefault="006C3079" w:rsidP="006C3079">
      <w:pPr>
        <w:shd w:val="clear" w:color="auto" w:fill="FFFFFF"/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ОДОБРЕНО</w:t>
      </w:r>
    </w:p>
    <w:p w:rsidR="006C3079" w:rsidRPr="006C3079" w:rsidRDefault="006C3079" w:rsidP="006C3079">
      <w:pPr>
        <w:shd w:val="clear" w:color="auto" w:fill="FFFFFF"/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Протокол ЭМК ГБУСО «ГАСО»</w:t>
      </w:r>
    </w:p>
    <w:p w:rsidR="006C3079" w:rsidRPr="006C3079" w:rsidRDefault="006C3079" w:rsidP="006C3079">
      <w:pPr>
        <w:shd w:val="clear" w:color="auto" w:fill="FFFFFF"/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0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 14.04.11 № 6</w:t>
      </w:r>
    </w:p>
    <w:p w:rsidR="00C22C1C" w:rsidRPr="006C3079" w:rsidRDefault="00C22C1C" w:rsidP="006C3079">
      <w:pPr>
        <w:jc w:val="both"/>
        <w:rPr>
          <w:rFonts w:ascii="Times New Roman" w:hAnsi="Times New Roman" w:cs="Times New Roman"/>
        </w:rPr>
      </w:pPr>
    </w:p>
    <w:sectPr w:rsidR="00C22C1C" w:rsidRPr="006C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4C4"/>
    <w:multiLevelType w:val="multilevel"/>
    <w:tmpl w:val="9ED49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E1B41"/>
    <w:multiLevelType w:val="multilevel"/>
    <w:tmpl w:val="6560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E4E4B"/>
    <w:multiLevelType w:val="multilevel"/>
    <w:tmpl w:val="A7643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71A7A"/>
    <w:multiLevelType w:val="multilevel"/>
    <w:tmpl w:val="D304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C1631"/>
    <w:multiLevelType w:val="multilevel"/>
    <w:tmpl w:val="31B41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050BF7"/>
    <w:multiLevelType w:val="multilevel"/>
    <w:tmpl w:val="53125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BF382D"/>
    <w:multiLevelType w:val="multilevel"/>
    <w:tmpl w:val="9A94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CA460F"/>
    <w:multiLevelType w:val="multilevel"/>
    <w:tmpl w:val="D2A8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BF5C4F"/>
    <w:multiLevelType w:val="multilevel"/>
    <w:tmpl w:val="F7564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C0704D"/>
    <w:multiLevelType w:val="multilevel"/>
    <w:tmpl w:val="FE62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E43E09"/>
    <w:multiLevelType w:val="multilevel"/>
    <w:tmpl w:val="44BA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682549"/>
    <w:multiLevelType w:val="multilevel"/>
    <w:tmpl w:val="4694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A1213F"/>
    <w:multiLevelType w:val="multilevel"/>
    <w:tmpl w:val="4BD47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C71E51"/>
    <w:multiLevelType w:val="multilevel"/>
    <w:tmpl w:val="71D0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614B58"/>
    <w:multiLevelType w:val="multilevel"/>
    <w:tmpl w:val="80EA16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401774B3"/>
    <w:multiLevelType w:val="multilevel"/>
    <w:tmpl w:val="B4222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316A86"/>
    <w:multiLevelType w:val="multilevel"/>
    <w:tmpl w:val="DE50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8C32F6"/>
    <w:multiLevelType w:val="multilevel"/>
    <w:tmpl w:val="9AC2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055ACA"/>
    <w:multiLevelType w:val="multilevel"/>
    <w:tmpl w:val="9CF6F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E77306"/>
    <w:multiLevelType w:val="multilevel"/>
    <w:tmpl w:val="05E0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931D65"/>
    <w:multiLevelType w:val="multilevel"/>
    <w:tmpl w:val="EAC2B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5A45B3"/>
    <w:multiLevelType w:val="multilevel"/>
    <w:tmpl w:val="68D8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99368C"/>
    <w:multiLevelType w:val="multilevel"/>
    <w:tmpl w:val="ABE0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53C99"/>
    <w:multiLevelType w:val="multilevel"/>
    <w:tmpl w:val="02E4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B31D49"/>
    <w:multiLevelType w:val="multilevel"/>
    <w:tmpl w:val="7098D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317489"/>
    <w:multiLevelType w:val="multilevel"/>
    <w:tmpl w:val="F2C2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CB5E8E"/>
    <w:multiLevelType w:val="multilevel"/>
    <w:tmpl w:val="5BCC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0B7535"/>
    <w:multiLevelType w:val="multilevel"/>
    <w:tmpl w:val="8A7E9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7536DC"/>
    <w:multiLevelType w:val="multilevel"/>
    <w:tmpl w:val="8BE8A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447CED"/>
    <w:multiLevelType w:val="multilevel"/>
    <w:tmpl w:val="D4F41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A873E1"/>
    <w:multiLevelType w:val="multilevel"/>
    <w:tmpl w:val="9274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6F5D42"/>
    <w:multiLevelType w:val="multilevel"/>
    <w:tmpl w:val="1332B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F048B5"/>
    <w:multiLevelType w:val="multilevel"/>
    <w:tmpl w:val="2708E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D72745"/>
    <w:multiLevelType w:val="multilevel"/>
    <w:tmpl w:val="6526F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46C42"/>
    <w:multiLevelType w:val="multilevel"/>
    <w:tmpl w:val="C9D0B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0376B6"/>
    <w:multiLevelType w:val="multilevel"/>
    <w:tmpl w:val="F4DC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691A55"/>
    <w:multiLevelType w:val="multilevel"/>
    <w:tmpl w:val="F00A5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462332"/>
    <w:multiLevelType w:val="multilevel"/>
    <w:tmpl w:val="D214D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33"/>
  </w:num>
  <w:num w:numId="4">
    <w:abstractNumId w:val="24"/>
  </w:num>
  <w:num w:numId="5">
    <w:abstractNumId w:val="4"/>
  </w:num>
  <w:num w:numId="6">
    <w:abstractNumId w:val="25"/>
  </w:num>
  <w:num w:numId="7">
    <w:abstractNumId w:val="8"/>
  </w:num>
  <w:num w:numId="8">
    <w:abstractNumId w:val="23"/>
  </w:num>
  <w:num w:numId="9">
    <w:abstractNumId w:val="0"/>
  </w:num>
  <w:num w:numId="10">
    <w:abstractNumId w:val="9"/>
  </w:num>
  <w:num w:numId="11">
    <w:abstractNumId w:val="34"/>
  </w:num>
  <w:num w:numId="12">
    <w:abstractNumId w:val="32"/>
  </w:num>
  <w:num w:numId="13">
    <w:abstractNumId w:val="22"/>
  </w:num>
  <w:num w:numId="14">
    <w:abstractNumId w:val="29"/>
  </w:num>
  <w:num w:numId="15">
    <w:abstractNumId w:val="35"/>
  </w:num>
  <w:num w:numId="16">
    <w:abstractNumId w:val="19"/>
  </w:num>
  <w:num w:numId="17">
    <w:abstractNumId w:val="37"/>
  </w:num>
  <w:num w:numId="18">
    <w:abstractNumId w:val="6"/>
  </w:num>
  <w:num w:numId="19">
    <w:abstractNumId w:val="16"/>
  </w:num>
  <w:num w:numId="20">
    <w:abstractNumId w:val="26"/>
  </w:num>
  <w:num w:numId="21">
    <w:abstractNumId w:val="36"/>
  </w:num>
  <w:num w:numId="22">
    <w:abstractNumId w:val="20"/>
  </w:num>
  <w:num w:numId="23">
    <w:abstractNumId w:val="30"/>
  </w:num>
  <w:num w:numId="24">
    <w:abstractNumId w:val="31"/>
  </w:num>
  <w:num w:numId="25">
    <w:abstractNumId w:val="1"/>
  </w:num>
  <w:num w:numId="26">
    <w:abstractNumId w:val="5"/>
  </w:num>
  <w:num w:numId="27">
    <w:abstractNumId w:val="7"/>
  </w:num>
  <w:num w:numId="28">
    <w:abstractNumId w:val="28"/>
  </w:num>
  <w:num w:numId="29">
    <w:abstractNumId w:val="27"/>
  </w:num>
  <w:num w:numId="30">
    <w:abstractNumId w:val="17"/>
  </w:num>
  <w:num w:numId="31">
    <w:abstractNumId w:val="21"/>
  </w:num>
  <w:num w:numId="32">
    <w:abstractNumId w:val="11"/>
  </w:num>
  <w:num w:numId="33">
    <w:abstractNumId w:val="13"/>
  </w:num>
  <w:num w:numId="34">
    <w:abstractNumId w:val="15"/>
  </w:num>
  <w:num w:numId="35">
    <w:abstractNumId w:val="10"/>
  </w:num>
  <w:num w:numId="36">
    <w:abstractNumId w:val="2"/>
  </w:num>
  <w:num w:numId="37">
    <w:abstractNumId w:val="3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79"/>
    <w:rsid w:val="005555B9"/>
    <w:rsid w:val="006C3079"/>
    <w:rsid w:val="00C2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3079"/>
  </w:style>
  <w:style w:type="character" w:styleId="a4">
    <w:name w:val="Hyperlink"/>
    <w:basedOn w:val="a0"/>
    <w:uiPriority w:val="99"/>
    <w:unhideWhenUsed/>
    <w:rsid w:val="006C30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3079"/>
  </w:style>
  <w:style w:type="character" w:styleId="a4">
    <w:name w:val="Hyperlink"/>
    <w:basedOn w:val="a0"/>
    <w:uiPriority w:val="99"/>
    <w:unhideWhenUsed/>
    <w:rsid w:val="006C30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3373</Words>
  <Characters>19228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Молокотин</dc:creator>
  <cp:keywords/>
  <dc:description/>
  <cp:lastModifiedBy>Олег Молокотин</cp:lastModifiedBy>
  <cp:revision>1</cp:revision>
  <dcterms:created xsi:type="dcterms:W3CDTF">2015-02-28T05:55:00Z</dcterms:created>
  <dcterms:modified xsi:type="dcterms:W3CDTF">2015-02-28T05:59:00Z</dcterms:modified>
</cp:coreProperties>
</file>