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Default="008E1647" w:rsidP="008E164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Аннотированный перечень поступлений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В СИФ ГКУСО «Государственный архив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>Свердловской области»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D1735">
        <w:rPr>
          <w:rFonts w:ascii="Liberation Serif" w:hAnsi="Liberation Serif" w:cs="Times New Roman"/>
          <w:b/>
          <w:sz w:val="36"/>
          <w:szCs w:val="36"/>
        </w:rPr>
        <w:t xml:space="preserve">за </w:t>
      </w:r>
      <w:r w:rsidR="00080A92">
        <w:rPr>
          <w:rFonts w:ascii="Liberation Serif" w:hAnsi="Liberation Serif" w:cs="Times New Roman"/>
          <w:b/>
          <w:sz w:val="36"/>
          <w:szCs w:val="36"/>
          <w:lang w:val="en-US"/>
        </w:rPr>
        <w:t>II</w:t>
      </w:r>
      <w:r w:rsidR="00F71004" w:rsidRPr="00F71004">
        <w:rPr>
          <w:rFonts w:ascii="Liberation Serif" w:hAnsi="Liberation Serif" w:cs="Times New Roman"/>
          <w:b/>
          <w:sz w:val="36"/>
          <w:szCs w:val="36"/>
        </w:rPr>
        <w:t xml:space="preserve"> </w:t>
      </w:r>
      <w:r w:rsidRPr="00AD1735">
        <w:rPr>
          <w:rFonts w:ascii="Liberation Serif" w:hAnsi="Liberation Serif" w:cs="Times New Roman"/>
          <w:b/>
          <w:sz w:val="36"/>
          <w:szCs w:val="36"/>
        </w:rPr>
        <w:t>квартал 20</w:t>
      </w:r>
      <w:r w:rsidR="0082416C" w:rsidRPr="0082416C">
        <w:rPr>
          <w:rFonts w:ascii="Liberation Serif" w:hAnsi="Liberation Serif" w:cs="Times New Roman"/>
          <w:b/>
          <w:sz w:val="36"/>
          <w:szCs w:val="36"/>
        </w:rPr>
        <w:t>21</w:t>
      </w:r>
      <w:r w:rsidRPr="00AD1735">
        <w:rPr>
          <w:rFonts w:ascii="Liberation Serif" w:hAnsi="Liberation Serif" w:cs="Times New Roman"/>
          <w:b/>
          <w:sz w:val="36"/>
          <w:szCs w:val="36"/>
        </w:rPr>
        <w:t xml:space="preserve"> года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sz w:val="36"/>
          <w:szCs w:val="36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г. Екатеринбург</w:t>
      </w:r>
    </w:p>
    <w:p w:rsidR="008E1647" w:rsidRPr="00AD1735" w:rsidRDefault="008E1647" w:rsidP="008E1647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D1735">
        <w:rPr>
          <w:rFonts w:ascii="Liberation Serif" w:hAnsi="Liberation Serif" w:cs="Times New Roman"/>
          <w:b/>
          <w:sz w:val="28"/>
          <w:szCs w:val="28"/>
        </w:rPr>
        <w:t>20</w:t>
      </w:r>
      <w:r w:rsidR="0082416C">
        <w:rPr>
          <w:rFonts w:ascii="Liberation Serif" w:hAnsi="Liberation Serif" w:cs="Times New Roman"/>
          <w:b/>
          <w:sz w:val="28"/>
          <w:szCs w:val="28"/>
        </w:rPr>
        <w:t>21</w:t>
      </w:r>
    </w:p>
    <w:p w:rsidR="008E1647" w:rsidRPr="00AD1735" w:rsidRDefault="008E1647" w:rsidP="008E1647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D1735">
        <w:rPr>
          <w:rFonts w:ascii="Liberation Serif" w:hAnsi="Liberation Serif" w:cs="Times New Roman"/>
          <w:b/>
          <w:bCs/>
          <w:sz w:val="28"/>
          <w:szCs w:val="28"/>
        </w:rPr>
        <w:lastRenderedPageBreak/>
        <w:t>Оглавление</w:t>
      </w:r>
    </w:p>
    <w:p w:rsidR="008E1647" w:rsidRPr="00AD1735" w:rsidRDefault="008E1647" w:rsidP="008E1647">
      <w:pPr>
        <w:pStyle w:val="a3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8E1647" w:rsidRPr="005C24DC" w:rsidRDefault="008E1647" w:rsidP="00C20E07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5C24DC">
        <w:rPr>
          <w:rFonts w:ascii="Liberation Serif" w:eastAsia="Times New Roman" w:hAnsi="Liberation Serif" w:cs="Times New Roman"/>
          <w:bCs/>
          <w:sz w:val="28"/>
          <w:szCs w:val="28"/>
        </w:rPr>
        <w:t>Краеведение. Исследования по истории. Источниковедение.  Персоналии.</w:t>
      </w:r>
    </w:p>
    <w:p w:rsidR="008E1647" w:rsidRPr="005C24DC" w:rsidRDefault="008E1647" w:rsidP="00C20E07">
      <w:pPr>
        <w:pStyle w:val="a4"/>
        <w:numPr>
          <w:ilvl w:val="0"/>
          <w:numId w:val="1"/>
        </w:numPr>
        <w:spacing w:after="0"/>
        <w:jc w:val="both"/>
        <w:rPr>
          <w:rFonts w:ascii="Liberation Serif" w:hAnsi="Liberation Serif"/>
          <w:sz w:val="28"/>
          <w:szCs w:val="28"/>
        </w:rPr>
      </w:pPr>
      <w:r w:rsidRPr="005C24DC">
        <w:rPr>
          <w:rFonts w:ascii="Liberation Serif" w:hAnsi="Liberation Serif"/>
          <w:sz w:val="28"/>
          <w:szCs w:val="28"/>
        </w:rPr>
        <w:t>Архивоведение и документоведение</w:t>
      </w:r>
      <w:r>
        <w:rPr>
          <w:rFonts w:ascii="Liberation Serif" w:hAnsi="Liberation Serif"/>
          <w:sz w:val="28"/>
          <w:szCs w:val="28"/>
        </w:rPr>
        <w:t>.</w:t>
      </w:r>
    </w:p>
    <w:p w:rsidR="008E1647" w:rsidRPr="00C20E07" w:rsidRDefault="008E1647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>Зарубежный опыт.</w:t>
      </w:r>
    </w:p>
    <w:p w:rsidR="00EC49A2" w:rsidRPr="00436FE8" w:rsidRDefault="00436FE8" w:rsidP="00436FE8">
      <w:pPr>
        <w:pStyle w:val="a4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C20E07">
        <w:rPr>
          <w:rFonts w:ascii="Liberation Serif" w:hAnsi="Liberation Serif" w:cs="Times New Roman"/>
          <w:bCs/>
          <w:color w:val="000000"/>
          <w:sz w:val="28"/>
          <w:szCs w:val="28"/>
        </w:rPr>
        <w:t>Документационное обеспечение управления. Делопроизводство. Организация документов.</w:t>
      </w:r>
      <w:r w:rsidRPr="00C20E07">
        <w:rPr>
          <w:rFonts w:ascii="Liberation Serif" w:hAnsi="Liberation Serif"/>
          <w:bCs/>
          <w:sz w:val="28"/>
          <w:szCs w:val="28"/>
        </w:rPr>
        <w:t xml:space="preserve"> </w:t>
      </w:r>
    </w:p>
    <w:p w:rsidR="008E1647" w:rsidRPr="00C20E07" w:rsidRDefault="008E1647" w:rsidP="00C20E07">
      <w:pPr>
        <w:pStyle w:val="a4"/>
        <w:numPr>
          <w:ilvl w:val="0"/>
          <w:numId w:val="1"/>
        </w:numPr>
        <w:spacing w:after="0"/>
        <w:rPr>
          <w:rFonts w:ascii="Liberation Serif" w:hAnsi="Liberation Serif"/>
          <w:sz w:val="28"/>
          <w:szCs w:val="28"/>
        </w:rPr>
      </w:pPr>
      <w:r w:rsidRPr="00C20E07">
        <w:rPr>
          <w:rFonts w:ascii="Liberation Serif" w:hAnsi="Liberation Serif"/>
          <w:sz w:val="28"/>
          <w:szCs w:val="28"/>
        </w:rPr>
        <w:t xml:space="preserve">Информационные бюллетени. Вестники. Периодические издания.  </w:t>
      </w:r>
    </w:p>
    <w:p w:rsidR="008E1647" w:rsidRPr="005C24DC" w:rsidRDefault="008E1647" w:rsidP="00FB3167">
      <w:pPr>
        <w:tabs>
          <w:tab w:val="left" w:pos="1020"/>
        </w:tabs>
        <w:spacing w:after="0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FB3167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8E1647">
      <w:pPr>
        <w:ind w:left="927"/>
        <w:jc w:val="both"/>
        <w:rPr>
          <w:rFonts w:ascii="Liberation Serif" w:hAnsi="Liberation Serif"/>
          <w:sz w:val="28"/>
          <w:szCs w:val="28"/>
        </w:rPr>
      </w:pPr>
    </w:p>
    <w:p w:rsidR="008E1647" w:rsidRPr="005C24DC" w:rsidRDefault="008E1647" w:rsidP="008E1647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Pr="008D0BB0" w:rsidRDefault="008E1647" w:rsidP="008E1647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47" w:rsidRDefault="008E1647" w:rsidP="008E1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Pr="00450994" w:rsidRDefault="008E1647" w:rsidP="008E1647">
      <w:pPr>
        <w:rPr>
          <w:rFonts w:ascii="Times New Roman" w:hAnsi="Times New Roman" w:cs="Times New Roman"/>
          <w:sz w:val="28"/>
          <w:szCs w:val="28"/>
        </w:rPr>
      </w:pPr>
    </w:p>
    <w:p w:rsidR="008E1647" w:rsidRDefault="008E1647" w:rsidP="008E1647">
      <w:pPr>
        <w:pStyle w:val="1"/>
        <w:shd w:val="clear" w:color="auto" w:fill="FFFFFF"/>
        <w:spacing w:before="75" w:line="0" w:lineRule="auto"/>
        <w:ind w:left="-15"/>
        <w:rPr>
          <w:rFonts w:ascii="Tahoma" w:hAnsi="Tahoma" w:cs="Tahoma"/>
          <w:color w:val="333333"/>
          <w:sz w:val="30"/>
          <w:szCs w:val="30"/>
        </w:rPr>
      </w:pPr>
      <w:r>
        <w:rPr>
          <w:rFonts w:ascii="Tahoma" w:hAnsi="Tahoma" w:cs="Tahoma"/>
          <w:color w:val="333333"/>
          <w:sz w:val="30"/>
          <w:szCs w:val="30"/>
        </w:rPr>
        <w:t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</w:p>
    <w:p w:rsidR="00FB3167" w:rsidRDefault="00FB3167" w:rsidP="008E1647">
      <w:pPr>
        <w:ind w:left="360"/>
        <w:jc w:val="both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165B9D" w:rsidRDefault="00165B9D" w:rsidP="00EC49A2">
      <w:pPr>
        <w:ind w:left="360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:rsidR="00E03061" w:rsidRDefault="00E03061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E03061" w:rsidRDefault="00E03061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E03061" w:rsidRDefault="00E03061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E03061" w:rsidRDefault="00E03061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39263C" w:rsidRDefault="0039263C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:rsidR="008E1647" w:rsidRDefault="00E03061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</w:t>
      </w:r>
      <w:r w:rsidR="008E1647">
        <w:rPr>
          <w:rFonts w:ascii="Liberation Serif" w:hAnsi="Liberation Serif"/>
          <w:sz w:val="28"/>
          <w:szCs w:val="28"/>
        </w:rPr>
        <w:t xml:space="preserve">. </w:t>
      </w:r>
      <w:r w:rsidR="008E1647" w:rsidRPr="00AD1735">
        <w:rPr>
          <w:rFonts w:ascii="Liberation Serif" w:hAnsi="Liberation Serif"/>
          <w:sz w:val="28"/>
          <w:szCs w:val="28"/>
        </w:rPr>
        <w:t>Краеведение. Исследования по истории. Источниковедение. Персоналии</w:t>
      </w:r>
    </w:p>
    <w:p w:rsidR="008E1647" w:rsidRDefault="008E1647" w:rsidP="00EC49A2">
      <w:pPr>
        <w:pStyle w:val="3"/>
        <w:spacing w:before="0" w:beforeAutospacing="0" w:after="0" w:afterAutospacing="0"/>
        <w:jc w:val="center"/>
        <w:rPr>
          <w:rFonts w:ascii="Liberation Serif" w:hAnsi="Liberation Serif"/>
          <w:b w:val="0"/>
          <w:sz w:val="28"/>
          <w:szCs w:val="28"/>
        </w:rPr>
      </w:pPr>
    </w:p>
    <w:p w:rsidR="00A54532" w:rsidRDefault="00C20E07" w:rsidP="00B6242F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A8161C">
        <w:rPr>
          <w:rFonts w:ascii="Liberation Serif" w:hAnsi="Liberation Serif"/>
          <w:sz w:val="28"/>
          <w:szCs w:val="28"/>
        </w:rPr>
        <w:t xml:space="preserve">СИФ ГАСО </w:t>
      </w:r>
      <w:r w:rsidR="00B6242F" w:rsidRPr="00B6242F">
        <w:rPr>
          <w:rFonts w:ascii="Liberation Serif" w:hAnsi="Liberation Serif"/>
          <w:b w:val="0"/>
          <w:sz w:val="28"/>
          <w:szCs w:val="28"/>
        </w:rPr>
        <w:t>Сергеева А.Н.</w:t>
      </w:r>
      <w:r w:rsidR="00B6242F">
        <w:rPr>
          <w:rFonts w:ascii="Liberation Serif" w:hAnsi="Liberation Serif"/>
          <w:b w:val="0"/>
          <w:sz w:val="28"/>
          <w:szCs w:val="28"/>
        </w:rPr>
        <w:t xml:space="preserve"> Подготовка документальных изданий Государственным архивом Республики Марий Эл к 100-летию государственности народа мари // Отечественные архивы. – 2021. – №2 – С.30-35</w:t>
      </w:r>
    </w:p>
    <w:p w:rsidR="00B6242F" w:rsidRDefault="00B6242F" w:rsidP="00B6242F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B6242F" w:rsidRPr="005C021F" w:rsidRDefault="00B6242F" w:rsidP="00B6242F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color w:val="000000"/>
          <w:sz w:val="24"/>
          <w:szCs w:val="24"/>
        </w:rPr>
      </w:pPr>
      <w:r w:rsidRPr="005C021F">
        <w:rPr>
          <w:rFonts w:ascii="Liberation Serif" w:hAnsi="Liberation Serif"/>
          <w:b w:val="0"/>
          <w:sz w:val="24"/>
          <w:szCs w:val="24"/>
        </w:rPr>
        <w:t xml:space="preserve">(Изложен опыт работы </w:t>
      </w:r>
      <w:proofErr w:type="spellStart"/>
      <w:r w:rsidRPr="005C021F">
        <w:rPr>
          <w:rFonts w:ascii="Liberation Serif" w:hAnsi="Liberation Serif"/>
          <w:b w:val="0"/>
          <w:sz w:val="24"/>
          <w:szCs w:val="24"/>
        </w:rPr>
        <w:t>Госархива</w:t>
      </w:r>
      <w:proofErr w:type="spellEnd"/>
      <w:r w:rsidRPr="005C021F">
        <w:rPr>
          <w:rFonts w:ascii="Liberation Serif" w:hAnsi="Liberation Serif"/>
          <w:b w:val="0"/>
          <w:sz w:val="24"/>
          <w:szCs w:val="24"/>
        </w:rPr>
        <w:t xml:space="preserve"> Республики Марий Эл по подготовке трех сборников документов, раскрывающих историю образования автономной области марийского народа, деятельности ее ревкома, борьбы с голодом в первой половине 1920-х гг. и выявленных в архивах и музеях республики, а также в федеральных государственных архивах)</w:t>
      </w:r>
    </w:p>
    <w:p w:rsidR="00A54532" w:rsidRDefault="00A54532" w:rsidP="00C20E0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65016C" w:rsidRDefault="00AB2514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AB2514">
        <w:rPr>
          <w:rFonts w:ascii="Liberation Serif" w:hAnsi="Liberation Serif"/>
          <w:color w:val="000000"/>
          <w:sz w:val="28"/>
          <w:szCs w:val="28"/>
        </w:rPr>
        <w:t xml:space="preserve">СИФ ГАСО </w:t>
      </w:r>
      <w:proofErr w:type="spellStart"/>
      <w:r w:rsidR="00B6242F" w:rsidRPr="00B6242F">
        <w:rPr>
          <w:rFonts w:ascii="Liberation Serif" w:hAnsi="Liberation Serif"/>
          <w:b w:val="0"/>
          <w:color w:val="000000"/>
          <w:sz w:val="28"/>
          <w:szCs w:val="28"/>
        </w:rPr>
        <w:t>Ветошкина</w:t>
      </w:r>
      <w:proofErr w:type="spellEnd"/>
      <w:r w:rsidR="00B6242F" w:rsidRPr="00B6242F">
        <w:rPr>
          <w:rFonts w:ascii="Liberation Serif" w:hAnsi="Liberation Serif"/>
          <w:b w:val="0"/>
          <w:color w:val="000000"/>
          <w:sz w:val="28"/>
          <w:szCs w:val="28"/>
        </w:rPr>
        <w:t xml:space="preserve"> О.В.</w:t>
      </w:r>
      <w:r w:rsidR="00B6242F">
        <w:rPr>
          <w:rFonts w:ascii="Liberation Serif" w:hAnsi="Liberation Serif"/>
          <w:b w:val="0"/>
          <w:color w:val="000000"/>
          <w:sz w:val="28"/>
          <w:szCs w:val="28"/>
        </w:rPr>
        <w:t xml:space="preserve"> Д.А. </w:t>
      </w:r>
      <w:proofErr w:type="spellStart"/>
      <w:r w:rsidR="00B6242F">
        <w:rPr>
          <w:rFonts w:ascii="Liberation Serif" w:hAnsi="Liberation Serif"/>
          <w:b w:val="0"/>
          <w:color w:val="000000"/>
          <w:sz w:val="28"/>
          <w:szCs w:val="28"/>
        </w:rPr>
        <w:t>Щекотов</w:t>
      </w:r>
      <w:r w:rsidR="0065016C">
        <w:rPr>
          <w:rFonts w:ascii="Liberation Serif" w:hAnsi="Liberation Serif"/>
          <w:b w:val="0"/>
          <w:color w:val="000000"/>
          <w:sz w:val="28"/>
          <w:szCs w:val="28"/>
        </w:rPr>
        <w:t>ич</w:t>
      </w:r>
      <w:proofErr w:type="spellEnd"/>
      <w:r w:rsidR="0065016C">
        <w:rPr>
          <w:rFonts w:ascii="Liberation Serif" w:hAnsi="Liberation Serif"/>
          <w:b w:val="0"/>
          <w:color w:val="000000"/>
          <w:sz w:val="28"/>
          <w:szCs w:val="28"/>
        </w:rPr>
        <w:t xml:space="preserve"> на службе в архивах Удмуртии </w:t>
      </w:r>
      <w:r w:rsidR="0065016C">
        <w:rPr>
          <w:rFonts w:ascii="Liberation Serif" w:hAnsi="Liberation Serif"/>
          <w:b w:val="0"/>
          <w:sz w:val="28"/>
          <w:szCs w:val="28"/>
        </w:rPr>
        <w:t>// Отечественные архивы. – 2021. – №2 – С.46-54</w:t>
      </w:r>
    </w:p>
    <w:p w:rsidR="0065016C" w:rsidRDefault="0065016C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65016C" w:rsidRPr="005C021F" w:rsidRDefault="0065016C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4"/>
          <w:szCs w:val="24"/>
        </w:rPr>
      </w:pPr>
      <w:proofErr w:type="gramStart"/>
      <w:r w:rsidRPr="005C021F">
        <w:rPr>
          <w:rFonts w:ascii="Liberation Serif" w:hAnsi="Liberation Serif"/>
          <w:b w:val="0"/>
          <w:sz w:val="24"/>
          <w:szCs w:val="24"/>
        </w:rPr>
        <w:t xml:space="preserve">(На основе материалов, хранящихся в Центральном государственном архиве Удмуртской Республики, освещена деятельность одной из ярких фигур в истории архивного дела Удмуртии </w:t>
      </w:r>
      <w:r w:rsidRPr="005C021F">
        <w:rPr>
          <w:rFonts w:ascii="Liberation Serif" w:hAnsi="Liberation Serif"/>
          <w:b w:val="0"/>
          <w:sz w:val="24"/>
          <w:szCs w:val="24"/>
          <w:lang w:val="en-US"/>
        </w:rPr>
        <w:t>XX</w:t>
      </w:r>
      <w:r w:rsidRPr="005C021F">
        <w:rPr>
          <w:rFonts w:ascii="Liberation Serif" w:hAnsi="Liberation Serif"/>
          <w:b w:val="0"/>
          <w:sz w:val="24"/>
          <w:szCs w:val="24"/>
        </w:rPr>
        <w:t xml:space="preserve"> в., Д.А. </w:t>
      </w:r>
      <w:proofErr w:type="spellStart"/>
      <w:r w:rsidRPr="005C021F">
        <w:rPr>
          <w:rFonts w:ascii="Liberation Serif" w:hAnsi="Liberation Serif"/>
          <w:b w:val="0"/>
          <w:sz w:val="24"/>
          <w:szCs w:val="24"/>
        </w:rPr>
        <w:t>Щекотовича</w:t>
      </w:r>
      <w:proofErr w:type="spellEnd"/>
      <w:r w:rsidRPr="005C021F">
        <w:rPr>
          <w:rFonts w:ascii="Liberation Serif" w:hAnsi="Liberation Serif"/>
          <w:b w:val="0"/>
          <w:sz w:val="24"/>
          <w:szCs w:val="24"/>
        </w:rPr>
        <w:t>, который с 1927 по 1935 г. работал в Центральном архиве Красной армии, с 1935 по 1940 г. – Центральном военно-историческом архиве, с 1941 по 1943 г. возглавлял Центральный государственный архив Удмуртской АССР и с 1943</w:t>
      </w:r>
      <w:proofErr w:type="gramEnd"/>
      <w:r w:rsidRPr="005C021F">
        <w:rPr>
          <w:rFonts w:ascii="Liberation Serif" w:hAnsi="Liberation Serif"/>
          <w:b w:val="0"/>
          <w:sz w:val="24"/>
          <w:szCs w:val="24"/>
        </w:rPr>
        <w:t xml:space="preserve"> по 1959 г. </w:t>
      </w:r>
      <w:r w:rsidR="005C021F">
        <w:rPr>
          <w:rFonts w:ascii="Liberation Serif" w:hAnsi="Liberation Serif"/>
          <w:b w:val="0"/>
          <w:sz w:val="24"/>
          <w:szCs w:val="24"/>
        </w:rPr>
        <w:t>– архивный отдел НКВД-МВД УАССР)</w:t>
      </w:r>
    </w:p>
    <w:p w:rsidR="00AB2514" w:rsidRDefault="00AB2514" w:rsidP="00B6242F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D26ADC" w:rsidRDefault="00A24485" w:rsidP="00D26AD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A24485">
        <w:rPr>
          <w:rFonts w:ascii="Liberation Serif" w:hAnsi="Liberation Serif"/>
          <w:color w:val="000000"/>
          <w:sz w:val="28"/>
          <w:szCs w:val="28"/>
        </w:rPr>
        <w:t>СИФ ГАСО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A24485">
        <w:rPr>
          <w:rFonts w:ascii="Liberation Serif" w:hAnsi="Liberation Serif"/>
          <w:b w:val="0"/>
          <w:color w:val="000000"/>
          <w:sz w:val="28"/>
          <w:szCs w:val="28"/>
        </w:rPr>
        <w:t xml:space="preserve">Тархова Н.С. </w:t>
      </w:r>
      <w:r w:rsidR="00D26ADC">
        <w:rPr>
          <w:rFonts w:ascii="Liberation Serif" w:hAnsi="Liberation Serif"/>
          <w:b w:val="0"/>
          <w:color w:val="000000"/>
          <w:sz w:val="28"/>
          <w:szCs w:val="28"/>
        </w:rPr>
        <w:t xml:space="preserve">«Ни одно научное учреждение не даст того, что может дать архив с его документальным богатством». Воспоминания историка-архивиста, археографа </w:t>
      </w:r>
      <w:r w:rsidR="00D26ADC">
        <w:rPr>
          <w:rFonts w:ascii="Liberation Serif" w:hAnsi="Liberation Serif"/>
          <w:b w:val="0"/>
          <w:sz w:val="28"/>
          <w:szCs w:val="28"/>
        </w:rPr>
        <w:t>// Отечественные архивы. – 2021. – №2 – С.</w:t>
      </w:r>
      <w:r w:rsidR="000A53C8">
        <w:rPr>
          <w:rFonts w:ascii="Liberation Serif" w:hAnsi="Liberation Serif"/>
          <w:b w:val="0"/>
          <w:sz w:val="28"/>
          <w:szCs w:val="28"/>
        </w:rPr>
        <w:t>88</w:t>
      </w:r>
      <w:r w:rsidR="00D26ADC">
        <w:rPr>
          <w:rFonts w:ascii="Liberation Serif" w:hAnsi="Liberation Serif"/>
          <w:b w:val="0"/>
          <w:sz w:val="28"/>
          <w:szCs w:val="28"/>
        </w:rPr>
        <w:t>-</w:t>
      </w:r>
      <w:r w:rsidR="000A53C8">
        <w:rPr>
          <w:rFonts w:ascii="Liberation Serif" w:hAnsi="Liberation Serif"/>
          <w:b w:val="0"/>
          <w:sz w:val="28"/>
          <w:szCs w:val="28"/>
        </w:rPr>
        <w:t>113</w:t>
      </w:r>
    </w:p>
    <w:p w:rsidR="000A53C8" w:rsidRDefault="000A53C8" w:rsidP="00D26AD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0A53C8" w:rsidRPr="005C021F" w:rsidRDefault="000A53C8" w:rsidP="00D26AD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4"/>
          <w:szCs w:val="24"/>
        </w:rPr>
      </w:pPr>
      <w:proofErr w:type="gramStart"/>
      <w:r w:rsidRPr="005C021F">
        <w:rPr>
          <w:rFonts w:ascii="Liberation Serif" w:hAnsi="Liberation Serif"/>
          <w:b w:val="0"/>
          <w:sz w:val="24"/>
          <w:szCs w:val="24"/>
        </w:rPr>
        <w:t xml:space="preserve">(В публикуемых мемуарах историка-архивиста, археографа, доктора исторических наук Н.С. Тарховой, написанных к 100-летнему юбилею Российского государственного военного архива, рассказывается о его справочной и публикационной </w:t>
      </w:r>
      <w:r w:rsidR="001667FD" w:rsidRPr="005C021F">
        <w:rPr>
          <w:rFonts w:ascii="Liberation Serif" w:hAnsi="Liberation Serif"/>
          <w:b w:val="0"/>
          <w:sz w:val="24"/>
          <w:szCs w:val="24"/>
        </w:rPr>
        <w:t>работе с 1971 по 2012 г., специфике этих направлений, подготовке отдельных сборников и справочных изданий (в одиннадцати из них автор была ответственным составителем)</w:t>
      </w:r>
      <w:proofErr w:type="gramEnd"/>
    </w:p>
    <w:p w:rsidR="007C59A8" w:rsidRDefault="007C59A8" w:rsidP="00D26AD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7C59A8" w:rsidRDefault="00C82343" w:rsidP="007C59A8">
      <w:pPr>
        <w:pStyle w:val="3"/>
        <w:tabs>
          <w:tab w:val="left" w:pos="2010"/>
        </w:tabs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СИФ ГАСО </w:t>
      </w:r>
      <w:r>
        <w:rPr>
          <w:rFonts w:ascii="Liberation Serif" w:hAnsi="Liberation Serif"/>
          <w:b w:val="0"/>
          <w:sz w:val="28"/>
          <w:szCs w:val="28"/>
        </w:rPr>
        <w:t>Вербицкая Т.В. Документы об эвакуации в годы Великой Отечественной войны как основа политики памяти (на примере материалов Государственного архива Свердловской области) //</w:t>
      </w:r>
      <w:r w:rsidR="001F29D0">
        <w:rPr>
          <w:rFonts w:ascii="Liberation Serif" w:hAnsi="Liberation Serif"/>
          <w:b w:val="0"/>
          <w:sz w:val="28"/>
          <w:szCs w:val="28"/>
        </w:rPr>
        <w:t xml:space="preserve"> Труд во имя Победы: трудовые ресурсы и экономика Урала и Центральной Азии в годы Великой Отечественной войны. – 2021. – С.496-501</w:t>
      </w:r>
    </w:p>
    <w:p w:rsidR="001F29D0" w:rsidRDefault="001F29D0" w:rsidP="007C59A8">
      <w:pPr>
        <w:pStyle w:val="3"/>
        <w:tabs>
          <w:tab w:val="left" w:pos="2010"/>
        </w:tabs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1F29D0" w:rsidRPr="005C021F" w:rsidRDefault="001F29D0" w:rsidP="007C59A8">
      <w:pPr>
        <w:pStyle w:val="3"/>
        <w:tabs>
          <w:tab w:val="left" w:pos="2010"/>
        </w:tabs>
        <w:spacing w:before="0" w:beforeAutospacing="0" w:after="0" w:afterAutospacing="0"/>
        <w:jc w:val="both"/>
        <w:rPr>
          <w:rFonts w:ascii="Liberation Serif" w:hAnsi="Liberation Serif"/>
          <w:b w:val="0"/>
          <w:sz w:val="24"/>
          <w:szCs w:val="24"/>
        </w:rPr>
      </w:pPr>
      <w:proofErr w:type="gramStart"/>
      <w:r w:rsidRPr="005C021F">
        <w:rPr>
          <w:rFonts w:ascii="Liberation Serif" w:hAnsi="Liberation Serif"/>
          <w:b w:val="0"/>
          <w:sz w:val="24"/>
          <w:szCs w:val="24"/>
        </w:rPr>
        <w:t>(Работа посвящена исследованию материалов Государственного архива Свердловской области, касающихся эвакуации в годы Великой Отечественной войны.</w:t>
      </w:r>
      <w:proofErr w:type="gramEnd"/>
      <w:r w:rsidRPr="005C021F">
        <w:rPr>
          <w:rFonts w:ascii="Liberation Serif" w:hAnsi="Liberation Serif"/>
          <w:b w:val="0"/>
          <w:sz w:val="24"/>
          <w:szCs w:val="24"/>
        </w:rPr>
        <w:t xml:space="preserve"> Изученные документы содержат результаты переписи семей, эвакуированных в Свердловскую область в годы Великой Отечественной войны. </w:t>
      </w:r>
      <w:proofErr w:type="gramStart"/>
      <w:r w:rsidRPr="005C021F">
        <w:rPr>
          <w:rFonts w:ascii="Liberation Serif" w:hAnsi="Liberation Serif"/>
          <w:b w:val="0"/>
          <w:sz w:val="24"/>
          <w:szCs w:val="24"/>
        </w:rPr>
        <w:t>Исходя из исследования имеющихся материалов, архивных документов, автор приходит к выводу о значительном вкладе Свердловской области в победу в Великой Отечественной войне посредством обеспечения надежного тыла, сохранения духовных и материальных богатств и людских ресурсов).</w:t>
      </w:r>
      <w:proofErr w:type="gramEnd"/>
    </w:p>
    <w:p w:rsidR="00D26ADC" w:rsidRDefault="00D26ADC" w:rsidP="00D26AD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A24485" w:rsidRPr="00A24485" w:rsidRDefault="00A24485" w:rsidP="00B6242F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616A30" w:rsidRDefault="00616A30" w:rsidP="00800F8F">
      <w:pPr>
        <w:pStyle w:val="3"/>
        <w:spacing w:before="0" w:beforeAutospacing="0" w:after="0" w:afterAutospacing="0" w:line="276" w:lineRule="auto"/>
        <w:jc w:val="both"/>
        <w:rPr>
          <w:rFonts w:ascii="Liberation Serif" w:hAnsi="Liberation Serif"/>
          <w:b w:val="0"/>
          <w:color w:val="000000"/>
          <w:sz w:val="28"/>
          <w:szCs w:val="28"/>
        </w:rPr>
      </w:pPr>
    </w:p>
    <w:p w:rsidR="00075B34" w:rsidRDefault="00E03061" w:rsidP="009C7460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</w:t>
      </w:r>
      <w:r w:rsidR="008E1647">
        <w:rPr>
          <w:rFonts w:ascii="Liberation Serif" w:hAnsi="Liberation Serif"/>
          <w:b/>
          <w:sz w:val="28"/>
          <w:szCs w:val="28"/>
        </w:rPr>
        <w:t xml:space="preserve">.  </w:t>
      </w:r>
      <w:r w:rsidR="008E1647" w:rsidRPr="000227F1">
        <w:rPr>
          <w:rFonts w:ascii="Liberation Serif" w:hAnsi="Liberation Serif"/>
          <w:b/>
          <w:sz w:val="28"/>
          <w:szCs w:val="28"/>
        </w:rPr>
        <w:t>Архивоведение и документоведение</w:t>
      </w:r>
    </w:p>
    <w:p w:rsidR="00A54532" w:rsidRDefault="00075B34" w:rsidP="00A5453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A81EAD">
        <w:rPr>
          <w:rFonts w:ascii="Liberation Serif" w:hAnsi="Liberation Serif"/>
          <w:sz w:val="28"/>
          <w:szCs w:val="28"/>
        </w:rPr>
        <w:t xml:space="preserve">СИФ ГАСО </w:t>
      </w:r>
      <w:proofErr w:type="spellStart"/>
      <w:r w:rsidR="000A3522" w:rsidRPr="000A3522">
        <w:rPr>
          <w:rFonts w:ascii="Liberation Serif" w:hAnsi="Liberation Serif"/>
          <w:b w:val="0"/>
          <w:sz w:val="28"/>
          <w:szCs w:val="28"/>
        </w:rPr>
        <w:t>Кюнг</w:t>
      </w:r>
      <w:proofErr w:type="spellEnd"/>
      <w:r w:rsidR="000A3522" w:rsidRPr="000A3522">
        <w:rPr>
          <w:rFonts w:ascii="Liberation Serif" w:hAnsi="Liberation Serif"/>
          <w:b w:val="0"/>
          <w:sz w:val="28"/>
          <w:szCs w:val="28"/>
        </w:rPr>
        <w:t xml:space="preserve"> П.А.</w:t>
      </w:r>
      <w:r w:rsidR="000A3522">
        <w:rPr>
          <w:rFonts w:ascii="Liberation Serif" w:hAnsi="Liberation Serif"/>
          <w:b w:val="0"/>
          <w:sz w:val="28"/>
          <w:szCs w:val="28"/>
        </w:rPr>
        <w:t>, Романова Е.А., Афанасьева Л.П. Проблемы сохранения научного наследия современности: к разработке проекта Перечня типовых архивных документов, образующихся в научно-технической и производственной деятельности организаций, с указанием сроков хранения</w:t>
      </w:r>
      <w:r w:rsidR="000A3522" w:rsidRPr="000A3522">
        <w:rPr>
          <w:rFonts w:ascii="Liberation Serif" w:hAnsi="Liberation Serif"/>
          <w:b w:val="0"/>
          <w:sz w:val="28"/>
          <w:szCs w:val="28"/>
        </w:rPr>
        <w:t xml:space="preserve"> </w:t>
      </w:r>
      <w:r w:rsidR="00FC0F67">
        <w:rPr>
          <w:rFonts w:ascii="Liberation Serif" w:hAnsi="Liberation Serif"/>
          <w:b w:val="0"/>
          <w:sz w:val="28"/>
          <w:szCs w:val="28"/>
        </w:rPr>
        <w:t>Вестник ВНИИДАД. – 2021.–№1.–</w:t>
      </w:r>
      <w:r w:rsidR="000A3522">
        <w:rPr>
          <w:rFonts w:ascii="Liberation Serif" w:hAnsi="Liberation Serif"/>
          <w:b w:val="0"/>
          <w:sz w:val="28"/>
          <w:szCs w:val="28"/>
        </w:rPr>
        <w:t>С.8-19</w:t>
      </w:r>
    </w:p>
    <w:p w:rsidR="000A3522" w:rsidRDefault="000A3522" w:rsidP="00A5453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0A3522" w:rsidRPr="005C021F" w:rsidRDefault="000A3522" w:rsidP="00A5453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4"/>
          <w:szCs w:val="24"/>
        </w:rPr>
      </w:pPr>
      <w:proofErr w:type="gramStart"/>
      <w:r w:rsidRPr="005C021F">
        <w:rPr>
          <w:rFonts w:ascii="Liberation Serif" w:hAnsi="Liberation Serif"/>
          <w:b w:val="0"/>
          <w:sz w:val="24"/>
          <w:szCs w:val="24"/>
        </w:rPr>
        <w:t>(</w:t>
      </w:r>
      <w:r w:rsidR="00D35073" w:rsidRPr="005C021F">
        <w:rPr>
          <w:rFonts w:ascii="Liberation Serif" w:hAnsi="Liberation Serif"/>
          <w:b w:val="0"/>
          <w:sz w:val="24"/>
          <w:szCs w:val="24"/>
        </w:rPr>
        <w:t>П</w:t>
      </w:r>
      <w:r w:rsidRPr="005C021F">
        <w:rPr>
          <w:rFonts w:ascii="Liberation Serif" w:hAnsi="Liberation Serif"/>
          <w:b w:val="0"/>
          <w:sz w:val="24"/>
          <w:szCs w:val="24"/>
        </w:rPr>
        <w:t xml:space="preserve">еречень типовых архивных документов, образующихся в научно-технической и производственной деятельности </w:t>
      </w:r>
      <w:r w:rsidR="00D35073" w:rsidRPr="005C021F">
        <w:rPr>
          <w:rFonts w:ascii="Liberation Serif" w:hAnsi="Liberation Serif"/>
          <w:b w:val="0"/>
          <w:sz w:val="24"/>
          <w:szCs w:val="24"/>
        </w:rPr>
        <w:t>организаций, с указанием сроков хранения является основой для систематизации, установления сроков временного хранения и отнесения к составу Архивного фонда Российской Федерации документов организаций, так или иначе связанных с научно-исследовательской, научно-технической и производственной деятельностью.</w:t>
      </w:r>
      <w:proofErr w:type="gramEnd"/>
      <w:r w:rsidR="00D35073" w:rsidRPr="005C021F">
        <w:rPr>
          <w:rFonts w:ascii="Liberation Serif" w:hAnsi="Liberation Serif"/>
          <w:b w:val="0"/>
          <w:sz w:val="24"/>
          <w:szCs w:val="24"/>
        </w:rPr>
        <w:t xml:space="preserve"> </w:t>
      </w:r>
      <w:proofErr w:type="gramStart"/>
      <w:r w:rsidR="00D35073" w:rsidRPr="005C021F">
        <w:rPr>
          <w:rFonts w:ascii="Liberation Serif" w:hAnsi="Liberation Serif"/>
          <w:b w:val="0"/>
          <w:sz w:val="24"/>
          <w:szCs w:val="24"/>
        </w:rPr>
        <w:t xml:space="preserve">В ходе исследования рассмотрены вопросы определения </w:t>
      </w:r>
      <w:proofErr w:type="spellStart"/>
      <w:r w:rsidR="00D35073" w:rsidRPr="005C021F">
        <w:rPr>
          <w:rFonts w:ascii="Liberation Serif" w:hAnsi="Liberation Serif"/>
          <w:b w:val="0"/>
          <w:sz w:val="24"/>
          <w:szCs w:val="24"/>
        </w:rPr>
        <w:t>звенности</w:t>
      </w:r>
      <w:proofErr w:type="spellEnd"/>
      <w:r w:rsidR="00D35073" w:rsidRPr="005C021F">
        <w:rPr>
          <w:rFonts w:ascii="Liberation Serif" w:hAnsi="Liberation Serif"/>
          <w:b w:val="0"/>
          <w:sz w:val="24"/>
          <w:szCs w:val="24"/>
        </w:rPr>
        <w:t>, структуры Перечня, экспертизы ценности документов)</w:t>
      </w:r>
      <w:proofErr w:type="gramEnd"/>
    </w:p>
    <w:p w:rsidR="00D35073" w:rsidRDefault="00D35073" w:rsidP="00A54532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0F12EB" w:rsidRDefault="00D35073" w:rsidP="000F12EB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D35073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 xml:space="preserve">Афанасьева Л.П. Эволюция состава научно-исследовательской документации на современном этапе </w:t>
      </w:r>
      <w:r w:rsidR="000F12EB">
        <w:rPr>
          <w:rFonts w:ascii="Liberation Serif" w:hAnsi="Liberation Serif"/>
          <w:b w:val="0"/>
          <w:sz w:val="28"/>
          <w:szCs w:val="28"/>
        </w:rPr>
        <w:t>//</w:t>
      </w:r>
      <w:r w:rsidR="000F12EB" w:rsidRPr="003554A7">
        <w:rPr>
          <w:rFonts w:ascii="Liberation Serif" w:hAnsi="Liberation Serif"/>
          <w:b w:val="0"/>
          <w:sz w:val="28"/>
          <w:szCs w:val="28"/>
        </w:rPr>
        <w:t xml:space="preserve"> </w:t>
      </w:r>
      <w:r w:rsidR="00FC0F67">
        <w:rPr>
          <w:rFonts w:ascii="Liberation Serif" w:hAnsi="Liberation Serif"/>
          <w:b w:val="0"/>
          <w:sz w:val="28"/>
          <w:szCs w:val="28"/>
        </w:rPr>
        <w:t>Вестник ВНИИДАД. – 2021.–№1.–</w:t>
      </w:r>
      <w:r w:rsidR="000F12EB">
        <w:rPr>
          <w:rFonts w:ascii="Liberation Serif" w:hAnsi="Liberation Serif"/>
          <w:b w:val="0"/>
          <w:sz w:val="28"/>
          <w:szCs w:val="28"/>
        </w:rPr>
        <w:t>С.</w:t>
      </w:r>
    </w:p>
    <w:p w:rsidR="000F12EB" w:rsidRDefault="000F12EB" w:rsidP="000F12EB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19-36</w:t>
      </w:r>
    </w:p>
    <w:p w:rsidR="000F12EB" w:rsidRDefault="000F12EB" w:rsidP="000F12EB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0F12EB" w:rsidRPr="002F561C" w:rsidRDefault="000F12EB" w:rsidP="000F12EB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4"/>
          <w:szCs w:val="24"/>
        </w:rPr>
      </w:pPr>
      <w:proofErr w:type="gramStart"/>
      <w:r w:rsidRPr="002F561C">
        <w:rPr>
          <w:rFonts w:ascii="Liberation Serif" w:hAnsi="Liberation Serif"/>
          <w:b w:val="0"/>
          <w:sz w:val="24"/>
          <w:szCs w:val="24"/>
        </w:rPr>
        <w:t xml:space="preserve">(Анализируется видовой состав документов, связанных с осуществлением научно-исследовательской деятельности, в том числе плановой, отчетной, договорной, производственной, технологической документации, а также изменение субъектов научно-исследовательской деятельности  и их ролевых функций  с целью обоснования изменений в схеме построения первого раздела и </w:t>
      </w:r>
      <w:proofErr w:type="spellStart"/>
      <w:r w:rsidRPr="002F561C">
        <w:rPr>
          <w:rFonts w:ascii="Liberation Serif" w:hAnsi="Liberation Serif"/>
          <w:b w:val="0"/>
          <w:sz w:val="24"/>
          <w:szCs w:val="24"/>
        </w:rPr>
        <w:t>звенности</w:t>
      </w:r>
      <w:proofErr w:type="spellEnd"/>
      <w:r w:rsidRPr="002F561C">
        <w:rPr>
          <w:rFonts w:ascii="Liberation Serif" w:hAnsi="Liberation Serif"/>
          <w:b w:val="0"/>
          <w:sz w:val="24"/>
          <w:szCs w:val="24"/>
        </w:rPr>
        <w:t xml:space="preserve"> проекта Перечня типовых архивных документов, образующихся в научно-технической и производственной деятельности организаций, с указанием сроков хранения)</w:t>
      </w:r>
      <w:proofErr w:type="gramEnd"/>
    </w:p>
    <w:p w:rsidR="009D6769" w:rsidRDefault="009D6769" w:rsidP="000F12EB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9D6769" w:rsidRDefault="009D6769" w:rsidP="009D6769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9D6769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Ерёмченко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В.А., Афанасьева Л.П. К вопросу о взаимосвязи и соотношении управленческой и научно-технической документации в Перечне типовых архивных документов, образующихся в научно-технической и производственной деятельности организаций, с указанием сроков хранения (в порядке дискуссии) //</w:t>
      </w:r>
      <w:r w:rsidRPr="003554A7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Вестник ВНИИДАД. – 2021.-№1.-С.</w:t>
      </w:r>
      <w:r w:rsidR="00497F98">
        <w:rPr>
          <w:rFonts w:ascii="Liberation Serif" w:hAnsi="Liberation Serif"/>
          <w:b w:val="0"/>
          <w:sz w:val="28"/>
          <w:szCs w:val="28"/>
        </w:rPr>
        <w:t>107</w:t>
      </w:r>
      <w:r>
        <w:rPr>
          <w:rFonts w:ascii="Liberation Serif" w:hAnsi="Liberation Serif"/>
          <w:b w:val="0"/>
          <w:sz w:val="28"/>
          <w:szCs w:val="28"/>
        </w:rPr>
        <w:t>-</w:t>
      </w:r>
      <w:r w:rsidR="00497F98">
        <w:rPr>
          <w:rFonts w:ascii="Liberation Serif" w:hAnsi="Liberation Serif"/>
          <w:b w:val="0"/>
          <w:sz w:val="28"/>
          <w:szCs w:val="28"/>
        </w:rPr>
        <w:t>116</w:t>
      </w:r>
    </w:p>
    <w:p w:rsidR="00497F98" w:rsidRDefault="00497F98" w:rsidP="009D6769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497F98" w:rsidRPr="002F561C" w:rsidRDefault="00497F98" w:rsidP="009D6769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4"/>
          <w:szCs w:val="24"/>
        </w:rPr>
      </w:pPr>
      <w:proofErr w:type="gramStart"/>
      <w:r w:rsidRPr="002F561C">
        <w:rPr>
          <w:rFonts w:ascii="Liberation Serif" w:hAnsi="Liberation Serif"/>
          <w:b w:val="0"/>
          <w:sz w:val="24"/>
          <w:szCs w:val="24"/>
        </w:rPr>
        <w:t>(В ходе разработки проекта нового Перечня типовых архивных документов, образующихся в научно-технической и производственной деятельности организаций,  с указанием сроков хранения встал вопрос об исключении из него управленческой документации, для того чтобы избежать дублирования с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хранения.</w:t>
      </w:r>
      <w:proofErr w:type="gramEnd"/>
      <w:r w:rsidR="00866CDF" w:rsidRPr="002F561C">
        <w:rPr>
          <w:rFonts w:ascii="Liberation Serif" w:hAnsi="Liberation Serif"/>
          <w:b w:val="0"/>
          <w:sz w:val="24"/>
          <w:szCs w:val="24"/>
        </w:rPr>
        <w:t xml:space="preserve"> </w:t>
      </w:r>
      <w:proofErr w:type="gramStart"/>
      <w:r w:rsidR="00866CDF" w:rsidRPr="002F561C">
        <w:rPr>
          <w:rFonts w:ascii="Liberation Serif" w:hAnsi="Liberation Serif"/>
          <w:b w:val="0"/>
          <w:sz w:val="24"/>
          <w:szCs w:val="24"/>
        </w:rPr>
        <w:t xml:space="preserve">Рассматриваются вопросы взаимосвязи и соотношения </w:t>
      </w:r>
      <w:r w:rsidR="00FF7BBB" w:rsidRPr="002F561C">
        <w:rPr>
          <w:rFonts w:ascii="Liberation Serif" w:hAnsi="Liberation Serif"/>
          <w:b w:val="0"/>
          <w:sz w:val="24"/>
          <w:szCs w:val="24"/>
        </w:rPr>
        <w:t>управленческой и научно-технической документации на примере действующего Перечня типовых архивных документов, образующихся в научно-технической и производственной деятельности организаций, с указанием сроков хранения)</w:t>
      </w:r>
      <w:proofErr w:type="gramEnd"/>
    </w:p>
    <w:p w:rsidR="0065016C" w:rsidRDefault="0065016C" w:rsidP="009D6769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65016C" w:rsidRDefault="0065016C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65016C">
        <w:rPr>
          <w:rFonts w:ascii="Liberation Serif" w:hAnsi="Liberation Serif"/>
          <w:sz w:val="28"/>
          <w:szCs w:val="28"/>
        </w:rPr>
        <w:t xml:space="preserve">СИФ ГАСО </w:t>
      </w:r>
      <w:r w:rsidRPr="0065016C">
        <w:rPr>
          <w:rFonts w:ascii="Liberation Serif" w:hAnsi="Liberation Serif"/>
          <w:b w:val="0"/>
          <w:sz w:val="28"/>
          <w:szCs w:val="28"/>
        </w:rPr>
        <w:t>Савина Т.А.</w:t>
      </w:r>
      <w:r>
        <w:rPr>
          <w:rFonts w:ascii="Liberation Serif" w:hAnsi="Liberation Serif"/>
          <w:b w:val="0"/>
          <w:sz w:val="28"/>
          <w:szCs w:val="28"/>
        </w:rPr>
        <w:t xml:space="preserve"> Предпосылки и пути реконструкции утраченных документов в российской архивной традиции // Отечественные архивы. – 2021. – №2 – С.17-23</w:t>
      </w:r>
    </w:p>
    <w:p w:rsidR="0065016C" w:rsidRDefault="0065016C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65016C" w:rsidRPr="002F561C" w:rsidRDefault="0065016C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4"/>
          <w:szCs w:val="24"/>
        </w:rPr>
      </w:pPr>
      <w:r w:rsidRPr="002F561C">
        <w:rPr>
          <w:rFonts w:ascii="Liberation Serif" w:hAnsi="Liberation Serif"/>
          <w:b w:val="0"/>
          <w:sz w:val="24"/>
          <w:szCs w:val="24"/>
        </w:rPr>
        <w:t>(На основе практики Российского государственного исторического архива и ряда других архивных учреждений раскрыт потенциал делопроизводственного регистрационно-справочного (алфавитов</w:t>
      </w:r>
      <w:r w:rsidR="00A24485" w:rsidRPr="002F561C">
        <w:rPr>
          <w:rFonts w:ascii="Liberation Serif" w:hAnsi="Liberation Serif"/>
          <w:b w:val="0"/>
          <w:sz w:val="24"/>
          <w:szCs w:val="24"/>
        </w:rPr>
        <w:t>, настольных реестров, сохранившихся книг (реестров) входящих и исходящих, недействующих сдаточных описей) как дополнительного средства поиска архивных документов, описаны возможности его использования для реконструкции состава, а в некоторых случаях и содержания утраченных архивных дел)</w:t>
      </w:r>
    </w:p>
    <w:p w:rsidR="006D6844" w:rsidRPr="002F561C" w:rsidRDefault="006D6844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4"/>
          <w:szCs w:val="24"/>
        </w:rPr>
      </w:pPr>
    </w:p>
    <w:p w:rsidR="006D6844" w:rsidRDefault="006D6844" w:rsidP="006D6844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6D6844">
        <w:rPr>
          <w:rFonts w:ascii="Liberation Serif" w:hAnsi="Liberation Serif"/>
          <w:sz w:val="28"/>
          <w:szCs w:val="28"/>
        </w:rPr>
        <w:t>СИФ ГАСО №4147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Дегтярева И.А. К вопросу об архивных документах, содержащих информацию, составляющую профессиональную тайну // Вестник ВНИИДАД. – 2020. - №3 – С.31-40</w:t>
      </w:r>
    </w:p>
    <w:p w:rsidR="006D6844" w:rsidRDefault="006D6844" w:rsidP="006D6844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6D6844" w:rsidRPr="002F561C" w:rsidRDefault="006D6844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4"/>
          <w:szCs w:val="24"/>
        </w:rPr>
      </w:pPr>
      <w:proofErr w:type="gramStart"/>
      <w:r w:rsidRPr="002F561C">
        <w:rPr>
          <w:rFonts w:ascii="Liberation Serif" w:hAnsi="Liberation Serif"/>
          <w:b w:val="0"/>
          <w:sz w:val="24"/>
          <w:szCs w:val="24"/>
        </w:rPr>
        <w:t>(Рассматривается возможность использования архивных</w:t>
      </w:r>
      <w:r w:rsidR="00690AC8" w:rsidRPr="002F561C">
        <w:rPr>
          <w:rFonts w:ascii="Liberation Serif" w:hAnsi="Liberation Serif"/>
          <w:b w:val="0"/>
          <w:sz w:val="24"/>
          <w:szCs w:val="24"/>
        </w:rPr>
        <w:t xml:space="preserve"> документов, содержащих информацию, составляющую тайну, в особенности профессиональную.</w:t>
      </w:r>
      <w:proofErr w:type="gramEnd"/>
      <w:r w:rsidR="00690AC8" w:rsidRPr="002F561C">
        <w:rPr>
          <w:rFonts w:ascii="Liberation Serif" w:hAnsi="Liberation Serif"/>
          <w:b w:val="0"/>
          <w:sz w:val="24"/>
          <w:szCs w:val="24"/>
        </w:rPr>
        <w:t xml:space="preserve"> </w:t>
      </w:r>
      <w:proofErr w:type="gramStart"/>
      <w:r w:rsidR="00690AC8" w:rsidRPr="002F561C">
        <w:rPr>
          <w:rFonts w:ascii="Liberation Serif" w:hAnsi="Liberation Serif"/>
          <w:b w:val="0"/>
          <w:sz w:val="24"/>
          <w:szCs w:val="24"/>
        </w:rPr>
        <w:t>С этой целью анализируются законы Российской Федерации, в которых содержатся положения, касающиеся информации, составляющей профессиональную тайну и/ или регулирующие порядок использования информации ограниченного доступа)</w:t>
      </w:r>
      <w:proofErr w:type="gramEnd"/>
    </w:p>
    <w:p w:rsidR="009A4000" w:rsidRPr="002F561C" w:rsidRDefault="009A4000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4"/>
          <w:szCs w:val="24"/>
        </w:rPr>
      </w:pPr>
    </w:p>
    <w:p w:rsidR="009A4000" w:rsidRDefault="009A4000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9A4000">
        <w:rPr>
          <w:rFonts w:ascii="Liberation Serif" w:hAnsi="Liberation Serif"/>
          <w:sz w:val="28"/>
          <w:szCs w:val="28"/>
        </w:rPr>
        <w:t>СИФ ГАСО №4151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 xml:space="preserve">Методические рекомендации к Правилам организации хранения, комплектования, учета и использования документов Архивного фонда </w:t>
      </w:r>
      <w:r w:rsidR="005C022D">
        <w:rPr>
          <w:rFonts w:ascii="Liberation Serif" w:hAnsi="Liberation Serif"/>
          <w:b w:val="0"/>
          <w:sz w:val="28"/>
          <w:szCs w:val="28"/>
        </w:rPr>
        <w:t xml:space="preserve">Российской Федерации и других архивных документов в государственных и муниципальных архивах, музеях и библиотеках, научных организациях </w:t>
      </w:r>
      <w:r w:rsidR="00385424" w:rsidRPr="00385424">
        <w:rPr>
          <w:rFonts w:ascii="Liberation Serif" w:hAnsi="Liberation Serif"/>
          <w:b w:val="0"/>
          <w:sz w:val="28"/>
          <w:szCs w:val="28"/>
        </w:rPr>
        <w:t>[Электр</w:t>
      </w:r>
      <w:proofErr w:type="gramStart"/>
      <w:r w:rsidR="00385424" w:rsidRPr="00385424">
        <w:rPr>
          <w:rFonts w:ascii="Liberation Serif" w:hAnsi="Liberation Serif"/>
          <w:b w:val="0"/>
          <w:sz w:val="28"/>
          <w:szCs w:val="28"/>
        </w:rPr>
        <w:t>.</w:t>
      </w:r>
      <w:proofErr w:type="gramEnd"/>
      <w:r w:rsidR="00385424" w:rsidRPr="00385424">
        <w:rPr>
          <w:rFonts w:ascii="Liberation Serif" w:hAnsi="Liberation Serif"/>
          <w:b w:val="0"/>
          <w:sz w:val="28"/>
          <w:szCs w:val="28"/>
        </w:rPr>
        <w:t xml:space="preserve"> </w:t>
      </w:r>
      <w:proofErr w:type="gramStart"/>
      <w:r w:rsidR="00385424" w:rsidRPr="00385424">
        <w:rPr>
          <w:rFonts w:ascii="Liberation Serif" w:hAnsi="Liberation Serif"/>
          <w:b w:val="0"/>
          <w:sz w:val="28"/>
          <w:szCs w:val="28"/>
        </w:rPr>
        <w:t>р</w:t>
      </w:r>
      <w:proofErr w:type="gramEnd"/>
      <w:r w:rsidR="00385424" w:rsidRPr="00385424">
        <w:rPr>
          <w:rFonts w:ascii="Liberation Serif" w:hAnsi="Liberation Serif"/>
          <w:b w:val="0"/>
          <w:sz w:val="28"/>
          <w:szCs w:val="28"/>
        </w:rPr>
        <w:t>есурс]</w:t>
      </w:r>
      <w:r w:rsidR="00385424" w:rsidRPr="00452DB6">
        <w:rPr>
          <w:rFonts w:ascii="Liberation Serif" w:hAnsi="Liberation Serif"/>
          <w:sz w:val="28"/>
          <w:szCs w:val="28"/>
        </w:rPr>
        <w:t xml:space="preserve"> </w:t>
      </w:r>
      <w:r w:rsidR="005C022D">
        <w:rPr>
          <w:rFonts w:ascii="Liberation Serif" w:hAnsi="Liberation Serif"/>
          <w:b w:val="0"/>
          <w:sz w:val="28"/>
          <w:szCs w:val="28"/>
        </w:rPr>
        <w:t xml:space="preserve">/ </w:t>
      </w:r>
      <w:proofErr w:type="spellStart"/>
      <w:r w:rsidR="005C022D">
        <w:rPr>
          <w:rFonts w:ascii="Liberation Serif" w:hAnsi="Liberation Serif"/>
          <w:b w:val="0"/>
          <w:sz w:val="28"/>
          <w:szCs w:val="28"/>
        </w:rPr>
        <w:t>Росархив</w:t>
      </w:r>
      <w:proofErr w:type="spellEnd"/>
      <w:r w:rsidR="005C022D">
        <w:rPr>
          <w:rFonts w:ascii="Liberation Serif" w:hAnsi="Liberation Serif"/>
          <w:b w:val="0"/>
          <w:sz w:val="28"/>
          <w:szCs w:val="28"/>
        </w:rPr>
        <w:t>, ВНИИДАД. – М., 2021. – 330с.</w:t>
      </w:r>
    </w:p>
    <w:p w:rsidR="005C022D" w:rsidRDefault="005C022D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5C022D" w:rsidRPr="002F561C" w:rsidRDefault="005C022D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4"/>
          <w:szCs w:val="24"/>
        </w:rPr>
      </w:pPr>
      <w:proofErr w:type="gramStart"/>
      <w:r w:rsidRPr="002F561C">
        <w:rPr>
          <w:rFonts w:ascii="Liberation Serif" w:hAnsi="Liberation Serif"/>
          <w:b w:val="0"/>
          <w:sz w:val="24"/>
          <w:szCs w:val="24"/>
        </w:rPr>
        <w:t>(Настоящие Методические рекомендации подготовлены в целях информационного сопровождения и методического обеспечения внедрения в практику работы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организациях.</w:t>
      </w:r>
      <w:proofErr w:type="gramEnd"/>
      <w:r w:rsidRPr="002F561C">
        <w:rPr>
          <w:rFonts w:ascii="Liberation Serif" w:hAnsi="Liberation Serif"/>
          <w:b w:val="0"/>
          <w:sz w:val="24"/>
          <w:szCs w:val="24"/>
        </w:rPr>
        <w:t xml:space="preserve"> В Методических рекомендациях </w:t>
      </w:r>
      <w:proofErr w:type="gramStart"/>
      <w:r w:rsidRPr="002F561C">
        <w:rPr>
          <w:rFonts w:ascii="Liberation Serif" w:hAnsi="Liberation Serif"/>
          <w:b w:val="0"/>
          <w:sz w:val="24"/>
          <w:szCs w:val="24"/>
        </w:rPr>
        <w:t>приводятся требования Правил и раскрывается</w:t>
      </w:r>
      <w:proofErr w:type="gramEnd"/>
      <w:r w:rsidRPr="002F561C">
        <w:rPr>
          <w:rFonts w:ascii="Liberation Serif" w:hAnsi="Liberation Serif"/>
          <w:b w:val="0"/>
          <w:sz w:val="24"/>
          <w:szCs w:val="24"/>
        </w:rPr>
        <w:t xml:space="preserve"> методика их применения.</w:t>
      </w:r>
    </w:p>
    <w:p w:rsidR="005C022D" w:rsidRPr="002F561C" w:rsidRDefault="005C022D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4"/>
          <w:szCs w:val="24"/>
        </w:rPr>
      </w:pPr>
      <w:proofErr w:type="gramStart"/>
      <w:r w:rsidRPr="002F561C">
        <w:rPr>
          <w:rFonts w:ascii="Liberation Serif" w:hAnsi="Liberation Serif"/>
          <w:b w:val="0"/>
          <w:sz w:val="24"/>
          <w:szCs w:val="24"/>
        </w:rPr>
        <w:t xml:space="preserve">Все положения Правил отражены в тексте Методических рекомендаций с приведением ссылок на соответствующие </w:t>
      </w:r>
      <w:r w:rsidR="007C59A8" w:rsidRPr="002F561C">
        <w:rPr>
          <w:rFonts w:ascii="Liberation Serif" w:hAnsi="Liberation Serif"/>
          <w:b w:val="0"/>
          <w:sz w:val="24"/>
          <w:szCs w:val="24"/>
        </w:rPr>
        <w:t>номера пунктов, что устраняет необходимость обращения к тексту самого нормативного правового акта при использовании Методических рекомендаций).</w:t>
      </w:r>
      <w:proofErr w:type="gramEnd"/>
    </w:p>
    <w:p w:rsidR="009D1D50" w:rsidRDefault="009D1D50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9D1D50" w:rsidRDefault="009D1D50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9D1D50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№4160 </w:t>
      </w:r>
      <w:r w:rsidRPr="009D1D50">
        <w:rPr>
          <w:rFonts w:ascii="Liberation Serif" w:hAnsi="Liberation Serif"/>
          <w:b w:val="0"/>
          <w:sz w:val="28"/>
          <w:szCs w:val="28"/>
        </w:rPr>
        <w:t>И</w:t>
      </w:r>
      <w:r>
        <w:rPr>
          <w:rFonts w:ascii="Liberation Serif" w:hAnsi="Liberation Serif"/>
          <w:b w:val="0"/>
          <w:sz w:val="28"/>
          <w:szCs w:val="28"/>
        </w:rPr>
        <w:t>нструкция о порядке предоставления Государственным казенным учреждением Свердловской области «Государственный архив Свердловской области» государственной услуги «Предоставление архивных справок, архивных копий, архивных выписок, информационных писем, связанных с реализацией законных прав и свобод граждан».</w:t>
      </w:r>
    </w:p>
    <w:p w:rsidR="009D1D50" w:rsidRDefault="009D1D50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063993" w:rsidRPr="007B71FB" w:rsidRDefault="009D1D50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4"/>
          <w:szCs w:val="24"/>
        </w:rPr>
      </w:pPr>
      <w:r w:rsidRPr="007B71FB">
        <w:rPr>
          <w:rFonts w:ascii="Liberation Serif" w:hAnsi="Liberation Serif"/>
          <w:b w:val="0"/>
          <w:sz w:val="24"/>
          <w:szCs w:val="24"/>
        </w:rPr>
        <w:t>(Инструкция устанавливает последовательность действий Государственного архива Свердловской области и определяет сроки, при исполнении запросов социально-</w:t>
      </w:r>
      <w:r w:rsidRPr="007B71FB">
        <w:rPr>
          <w:rFonts w:ascii="Liberation Serif" w:hAnsi="Liberation Serif"/>
          <w:b w:val="0"/>
          <w:sz w:val="24"/>
          <w:szCs w:val="24"/>
        </w:rPr>
        <w:lastRenderedPageBreak/>
        <w:t>правового характера, выдаче архивных справок, копий, выписок в соответствии с законодательством Российской Федерации).</w:t>
      </w:r>
    </w:p>
    <w:p w:rsidR="00063993" w:rsidRPr="007B71FB" w:rsidRDefault="00063993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4"/>
          <w:szCs w:val="24"/>
        </w:rPr>
      </w:pPr>
    </w:p>
    <w:p w:rsidR="009D1D50" w:rsidRDefault="00063993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063993">
        <w:rPr>
          <w:rFonts w:ascii="Liberation Serif" w:hAnsi="Liberation Serif"/>
          <w:sz w:val="28"/>
          <w:szCs w:val="28"/>
        </w:rPr>
        <w:t>СИФ ГАСО №4148</w:t>
      </w:r>
      <w:r w:rsidR="009D1D50" w:rsidRPr="0006399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Арапова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А.А., Гусев А.В. Памятка. Усовершенствование описей фонда № Ф-1 «</w:t>
      </w:r>
      <w:proofErr w:type="spellStart"/>
      <w:r>
        <w:rPr>
          <w:rFonts w:ascii="Liberation Serif" w:hAnsi="Liberation Serif"/>
          <w:b w:val="0"/>
          <w:sz w:val="28"/>
          <w:szCs w:val="28"/>
        </w:rPr>
        <w:t>Фотофонд</w:t>
      </w:r>
      <w:proofErr w:type="spellEnd"/>
      <w:r>
        <w:rPr>
          <w:rFonts w:ascii="Liberation Serif" w:hAnsi="Liberation Serif"/>
          <w:b w:val="0"/>
          <w:sz w:val="28"/>
          <w:szCs w:val="28"/>
        </w:rPr>
        <w:t>» в ГКУСО «Государственный архив Свердловской области»</w:t>
      </w:r>
    </w:p>
    <w:p w:rsidR="00063993" w:rsidRDefault="00063993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063993" w:rsidRDefault="00063993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4"/>
          <w:szCs w:val="24"/>
        </w:rPr>
      </w:pPr>
      <w:proofErr w:type="gramStart"/>
      <w:r w:rsidRPr="007B71FB">
        <w:rPr>
          <w:rFonts w:ascii="Liberation Serif" w:hAnsi="Liberation Serif"/>
          <w:b w:val="0"/>
          <w:sz w:val="24"/>
          <w:szCs w:val="24"/>
        </w:rPr>
        <w:t xml:space="preserve">(Памятка составлена в 2016 году  и актуализирована в 2021 году в связи с введением в действие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 (утверждены приказом </w:t>
      </w:r>
      <w:proofErr w:type="spellStart"/>
      <w:r w:rsidRPr="007B71FB">
        <w:rPr>
          <w:rFonts w:ascii="Liberation Serif" w:hAnsi="Liberation Serif"/>
          <w:b w:val="0"/>
          <w:sz w:val="24"/>
          <w:szCs w:val="24"/>
        </w:rPr>
        <w:t>Росархива</w:t>
      </w:r>
      <w:proofErr w:type="spellEnd"/>
      <w:r w:rsidRPr="007B71FB">
        <w:rPr>
          <w:rFonts w:ascii="Liberation Serif" w:hAnsi="Liberation Serif"/>
          <w:b w:val="0"/>
          <w:sz w:val="24"/>
          <w:szCs w:val="24"/>
        </w:rPr>
        <w:t xml:space="preserve"> от 02.03.2020 №4) и прекращением действия Основных правил работы государственных архивов с </w:t>
      </w:r>
      <w:proofErr w:type="spellStart"/>
      <w:r w:rsidRPr="007B71FB">
        <w:rPr>
          <w:rFonts w:ascii="Liberation Serif" w:hAnsi="Liberation Serif"/>
          <w:b w:val="0"/>
          <w:sz w:val="24"/>
          <w:szCs w:val="24"/>
        </w:rPr>
        <w:t>кинофотодокументами</w:t>
      </w:r>
      <w:proofErr w:type="spellEnd"/>
      <w:r w:rsidRPr="007B71FB">
        <w:rPr>
          <w:rFonts w:ascii="Liberation Serif" w:hAnsi="Liberation Serif"/>
          <w:b w:val="0"/>
          <w:sz w:val="24"/>
          <w:szCs w:val="24"/>
        </w:rPr>
        <w:t xml:space="preserve"> (утверждены </w:t>
      </w:r>
      <w:proofErr w:type="spellStart"/>
      <w:r w:rsidRPr="007B71FB">
        <w:rPr>
          <w:rFonts w:ascii="Liberation Serif" w:hAnsi="Liberation Serif"/>
          <w:b w:val="0"/>
          <w:sz w:val="24"/>
          <w:szCs w:val="24"/>
        </w:rPr>
        <w:t>Главархивом</w:t>
      </w:r>
      <w:proofErr w:type="spellEnd"/>
      <w:proofErr w:type="gramEnd"/>
      <w:r w:rsidRPr="007B71FB">
        <w:rPr>
          <w:rFonts w:ascii="Liberation Serif" w:hAnsi="Liberation Serif"/>
          <w:b w:val="0"/>
          <w:sz w:val="24"/>
          <w:szCs w:val="24"/>
        </w:rPr>
        <w:t xml:space="preserve"> </w:t>
      </w:r>
      <w:proofErr w:type="gramStart"/>
      <w:r w:rsidRPr="007B71FB">
        <w:rPr>
          <w:rFonts w:ascii="Liberation Serif" w:hAnsi="Liberation Serif"/>
          <w:b w:val="0"/>
          <w:sz w:val="24"/>
          <w:szCs w:val="24"/>
        </w:rPr>
        <w:t>СССР 21.05.1979).</w:t>
      </w:r>
      <w:proofErr w:type="gramEnd"/>
      <w:r w:rsidRPr="007B71FB">
        <w:rPr>
          <w:rFonts w:ascii="Liberation Serif" w:hAnsi="Liberation Serif"/>
          <w:b w:val="0"/>
          <w:sz w:val="24"/>
          <w:szCs w:val="24"/>
        </w:rPr>
        <w:t xml:space="preserve"> Проведена актуализация </w:t>
      </w:r>
      <w:proofErr w:type="spellStart"/>
      <w:r w:rsidRPr="007B71FB">
        <w:rPr>
          <w:rFonts w:ascii="Liberation Serif" w:hAnsi="Liberation Serif"/>
          <w:b w:val="0"/>
          <w:sz w:val="24"/>
          <w:szCs w:val="24"/>
        </w:rPr>
        <w:t>следубщих</w:t>
      </w:r>
      <w:proofErr w:type="spellEnd"/>
      <w:r w:rsidRPr="007B71FB">
        <w:rPr>
          <w:rFonts w:ascii="Liberation Serif" w:hAnsi="Liberation Serif"/>
          <w:b w:val="0"/>
          <w:sz w:val="24"/>
          <w:szCs w:val="24"/>
        </w:rPr>
        <w:t xml:space="preserve"> разделов памятки: главы 2 «Термины и определения»; глава 6 «Методика работы по усовершенствования описи фотодокументов», п.6.1.9 «Заполнение граф №№ 7,8,9,10,11,12 «Количество кадров панорамной съемки» описи фотодокументов»; приложение №2 «Форма описи документов». </w:t>
      </w:r>
      <w:proofErr w:type="gramStart"/>
      <w:r w:rsidRPr="007B71FB">
        <w:rPr>
          <w:rFonts w:ascii="Liberation Serif" w:hAnsi="Liberation Serif"/>
          <w:b w:val="0"/>
          <w:sz w:val="24"/>
          <w:szCs w:val="24"/>
        </w:rPr>
        <w:t>Также уточнена информация о количестве дел в книгах учета и описания фотодокументов, требующих усовершенствования, по состоянию на 01.01.2021)</w:t>
      </w:r>
      <w:proofErr w:type="gramEnd"/>
    </w:p>
    <w:p w:rsidR="007B71FB" w:rsidRPr="007B71FB" w:rsidRDefault="007B71FB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4"/>
          <w:szCs w:val="24"/>
        </w:rPr>
      </w:pPr>
    </w:p>
    <w:p w:rsidR="0004390A" w:rsidRDefault="0004390A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04390A">
        <w:rPr>
          <w:rFonts w:ascii="Liberation Serif" w:hAnsi="Liberation Serif"/>
          <w:sz w:val="28"/>
          <w:szCs w:val="28"/>
        </w:rPr>
        <w:t>СИФ ГАСО №4149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Никифорова Е.А. Памятка по исполнению социально-правовых и тематических запросов в Государственном казенном учреждении Свердловской области «Государственный архив Свердловской области»</w:t>
      </w:r>
    </w:p>
    <w:p w:rsidR="0004390A" w:rsidRDefault="0004390A" w:rsidP="0065016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65016C" w:rsidRPr="007B71FB" w:rsidRDefault="0004390A" w:rsidP="009D6769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4"/>
          <w:szCs w:val="24"/>
        </w:rPr>
      </w:pPr>
      <w:r w:rsidRPr="007B71FB">
        <w:rPr>
          <w:rFonts w:ascii="Liberation Serif" w:hAnsi="Liberation Serif"/>
          <w:b w:val="0"/>
          <w:sz w:val="24"/>
          <w:szCs w:val="24"/>
        </w:rPr>
        <w:t>(Цели и задачи данного методического пособия – ознакомить и научить вновь принятых сотрудников Архива с порядком исполнения запросов, выявить особенности и сложности, возникающие в работе при исполнении запросов по документам Архива, определить пути их решения)</w:t>
      </w:r>
    </w:p>
    <w:p w:rsidR="009D6769" w:rsidRPr="007B71FB" w:rsidRDefault="009D6769" w:rsidP="000F12EB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4"/>
          <w:szCs w:val="24"/>
        </w:rPr>
      </w:pPr>
    </w:p>
    <w:p w:rsidR="008E1647" w:rsidRDefault="00E03061" w:rsidP="007B71FB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</w:t>
      </w:r>
      <w:r w:rsidR="008E1647">
        <w:rPr>
          <w:rFonts w:ascii="Liberation Serif" w:hAnsi="Liberation Serif"/>
          <w:b/>
          <w:sz w:val="28"/>
          <w:szCs w:val="28"/>
        </w:rPr>
        <w:t xml:space="preserve">. </w:t>
      </w:r>
      <w:r w:rsidR="008E1647" w:rsidRPr="00FA14E2">
        <w:rPr>
          <w:rFonts w:ascii="Liberation Serif" w:hAnsi="Liberation Serif"/>
          <w:b/>
          <w:sz w:val="28"/>
          <w:szCs w:val="28"/>
        </w:rPr>
        <w:t>Зарубежный опыт</w:t>
      </w:r>
    </w:p>
    <w:p w:rsidR="007B71FB" w:rsidRDefault="007B71FB" w:rsidP="007B71FB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1B790C" w:rsidRDefault="00F71004" w:rsidP="007B71FB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A8161C">
        <w:rPr>
          <w:rFonts w:ascii="Liberation Serif" w:hAnsi="Liberation Serif"/>
          <w:sz w:val="28"/>
          <w:szCs w:val="28"/>
        </w:rPr>
        <w:t xml:space="preserve">СИФ ГАСО </w:t>
      </w:r>
      <w:proofErr w:type="spellStart"/>
      <w:r w:rsidR="001B790C" w:rsidRPr="001B790C">
        <w:rPr>
          <w:rFonts w:ascii="Liberation Serif" w:hAnsi="Liberation Serif"/>
          <w:b w:val="0"/>
          <w:sz w:val="28"/>
          <w:szCs w:val="28"/>
        </w:rPr>
        <w:t>Карапетянц</w:t>
      </w:r>
      <w:proofErr w:type="spellEnd"/>
      <w:r w:rsidR="001B790C" w:rsidRPr="001B790C">
        <w:rPr>
          <w:rFonts w:ascii="Liberation Serif" w:hAnsi="Liberation Serif"/>
          <w:b w:val="0"/>
          <w:sz w:val="28"/>
          <w:szCs w:val="28"/>
        </w:rPr>
        <w:t xml:space="preserve"> И.В. Архивы и архивное хранение научно-технической документации в зарубежных странах</w:t>
      </w:r>
      <w:r w:rsidR="001B790C">
        <w:rPr>
          <w:rFonts w:ascii="Liberation Serif" w:hAnsi="Liberation Serif"/>
          <w:sz w:val="28"/>
          <w:szCs w:val="28"/>
        </w:rPr>
        <w:t xml:space="preserve"> </w:t>
      </w:r>
      <w:r w:rsidR="001B790C">
        <w:rPr>
          <w:rFonts w:ascii="Liberation Serif" w:hAnsi="Liberation Serif"/>
          <w:b w:val="0"/>
          <w:sz w:val="28"/>
          <w:szCs w:val="28"/>
        </w:rPr>
        <w:t>//</w:t>
      </w:r>
      <w:r w:rsidR="001B790C" w:rsidRPr="003554A7">
        <w:rPr>
          <w:rFonts w:ascii="Liberation Serif" w:hAnsi="Liberation Serif"/>
          <w:b w:val="0"/>
          <w:sz w:val="28"/>
          <w:szCs w:val="28"/>
        </w:rPr>
        <w:t xml:space="preserve"> </w:t>
      </w:r>
      <w:r w:rsidR="00FC0F67">
        <w:rPr>
          <w:rFonts w:ascii="Liberation Serif" w:hAnsi="Liberation Serif"/>
          <w:b w:val="0"/>
          <w:sz w:val="28"/>
          <w:szCs w:val="28"/>
        </w:rPr>
        <w:t>Вестник ВНИИДАД. – 2021.–№1.–</w:t>
      </w:r>
      <w:r w:rsidR="001B790C">
        <w:rPr>
          <w:rFonts w:ascii="Liberation Serif" w:hAnsi="Liberation Serif"/>
          <w:b w:val="0"/>
          <w:sz w:val="28"/>
          <w:szCs w:val="28"/>
        </w:rPr>
        <w:t>С.122-131</w:t>
      </w:r>
    </w:p>
    <w:p w:rsidR="001B790C" w:rsidRDefault="001B790C" w:rsidP="001B790C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6116A4" w:rsidRPr="007B71FB" w:rsidRDefault="001B790C" w:rsidP="007C59A8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4"/>
          <w:szCs w:val="24"/>
        </w:rPr>
      </w:pPr>
      <w:r w:rsidRPr="007B71FB">
        <w:rPr>
          <w:rFonts w:ascii="Liberation Serif" w:hAnsi="Liberation Serif"/>
          <w:b w:val="0"/>
          <w:sz w:val="24"/>
          <w:szCs w:val="24"/>
        </w:rPr>
        <w:t>(Анализируется зарубежный опыт стандартизации и организации хранения научно-технической документации за рубежом как в государственных (национальных) архивах, так и в архивах организаций; проводится сравнение с теорией и практикой российских архивов в области с НТД)</w:t>
      </w:r>
    </w:p>
    <w:p w:rsidR="006116A4" w:rsidRPr="002B4BC7" w:rsidRDefault="006116A4" w:rsidP="002B4BC7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p w:rsidR="009C7460" w:rsidRPr="009C7460" w:rsidRDefault="007B71FB" w:rsidP="009C7460">
      <w:pPr>
        <w:ind w:left="927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5</w:t>
      </w:r>
      <w:r w:rsidR="009C7460" w:rsidRPr="009C7460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. Документационное обеспечение управления. Делопроизводство. Организация документов</w:t>
      </w:r>
    </w:p>
    <w:p w:rsidR="009C7460" w:rsidRDefault="009C7460" w:rsidP="003554A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A81EAD">
        <w:rPr>
          <w:rFonts w:ascii="Liberation Serif" w:hAnsi="Liberation Serif"/>
          <w:sz w:val="28"/>
          <w:szCs w:val="28"/>
        </w:rPr>
        <w:t xml:space="preserve">СИФ ГАСО </w:t>
      </w:r>
      <w:r w:rsidR="000E2D60">
        <w:rPr>
          <w:rFonts w:ascii="Liberation Serif" w:hAnsi="Liberation Serif"/>
          <w:b w:val="0"/>
          <w:sz w:val="28"/>
          <w:szCs w:val="28"/>
        </w:rPr>
        <w:t xml:space="preserve">К вопросу о разработке проекта Перечня типовых архивных документов, образующихся в научно-технической и производственной деятельности с указанием сроков хранения: функциональный подход </w:t>
      </w:r>
      <w:r w:rsidR="000E2D60">
        <w:rPr>
          <w:rFonts w:ascii="Liberation Serif" w:hAnsi="Liberation Serif"/>
          <w:b w:val="0"/>
          <w:sz w:val="28"/>
          <w:szCs w:val="28"/>
        </w:rPr>
        <w:lastRenderedPageBreak/>
        <w:t xml:space="preserve">(дискуссию ведут </w:t>
      </w:r>
      <w:proofErr w:type="spellStart"/>
      <w:r w:rsidR="000E2D60">
        <w:rPr>
          <w:rFonts w:ascii="Liberation Serif" w:hAnsi="Liberation Serif"/>
          <w:b w:val="0"/>
          <w:sz w:val="28"/>
          <w:szCs w:val="28"/>
        </w:rPr>
        <w:t>Храмцовская</w:t>
      </w:r>
      <w:proofErr w:type="spellEnd"/>
      <w:r w:rsidR="000E2D60">
        <w:rPr>
          <w:rFonts w:ascii="Liberation Serif" w:hAnsi="Liberation Serif"/>
          <w:b w:val="0"/>
          <w:sz w:val="28"/>
          <w:szCs w:val="28"/>
        </w:rPr>
        <w:t xml:space="preserve"> Н.А., Муравьева Н.А., Бороздина А.Г.) </w:t>
      </w:r>
      <w:r w:rsidR="003554A7">
        <w:rPr>
          <w:rFonts w:ascii="Liberation Serif" w:hAnsi="Liberation Serif"/>
          <w:b w:val="0"/>
          <w:sz w:val="28"/>
          <w:szCs w:val="28"/>
        </w:rPr>
        <w:t>//</w:t>
      </w:r>
      <w:r w:rsidR="003554A7" w:rsidRPr="003554A7">
        <w:rPr>
          <w:rFonts w:ascii="Liberation Serif" w:hAnsi="Liberation Serif"/>
          <w:b w:val="0"/>
          <w:sz w:val="28"/>
          <w:szCs w:val="28"/>
        </w:rPr>
        <w:t xml:space="preserve"> </w:t>
      </w:r>
      <w:r w:rsidR="003554A7">
        <w:rPr>
          <w:rFonts w:ascii="Liberation Serif" w:hAnsi="Liberation Serif"/>
          <w:b w:val="0"/>
          <w:sz w:val="28"/>
          <w:szCs w:val="28"/>
        </w:rPr>
        <w:t>Вестник ВНИИДАД. – 20</w:t>
      </w:r>
      <w:r w:rsidR="000E2D60">
        <w:rPr>
          <w:rFonts w:ascii="Liberation Serif" w:hAnsi="Liberation Serif"/>
          <w:b w:val="0"/>
          <w:sz w:val="28"/>
          <w:szCs w:val="28"/>
        </w:rPr>
        <w:t>21</w:t>
      </w:r>
      <w:r w:rsidR="00FC0F67">
        <w:rPr>
          <w:rFonts w:ascii="Liberation Serif" w:hAnsi="Liberation Serif"/>
          <w:b w:val="0"/>
          <w:sz w:val="28"/>
          <w:szCs w:val="28"/>
        </w:rPr>
        <w:t>.–</w:t>
      </w:r>
      <w:r w:rsidR="003554A7">
        <w:rPr>
          <w:rFonts w:ascii="Liberation Serif" w:hAnsi="Liberation Serif"/>
          <w:b w:val="0"/>
          <w:sz w:val="28"/>
          <w:szCs w:val="28"/>
        </w:rPr>
        <w:t>№</w:t>
      </w:r>
      <w:r w:rsidR="000E2D60">
        <w:rPr>
          <w:rFonts w:ascii="Liberation Serif" w:hAnsi="Liberation Serif"/>
          <w:b w:val="0"/>
          <w:sz w:val="28"/>
          <w:szCs w:val="28"/>
        </w:rPr>
        <w:t>1</w:t>
      </w:r>
      <w:r w:rsidR="00FC0F67">
        <w:rPr>
          <w:rFonts w:ascii="Liberation Serif" w:hAnsi="Liberation Serif"/>
          <w:b w:val="0"/>
          <w:sz w:val="28"/>
          <w:szCs w:val="28"/>
        </w:rPr>
        <w:t>.–</w:t>
      </w:r>
      <w:r w:rsidR="003554A7">
        <w:rPr>
          <w:rFonts w:ascii="Liberation Serif" w:hAnsi="Liberation Serif"/>
          <w:b w:val="0"/>
          <w:sz w:val="28"/>
          <w:szCs w:val="28"/>
        </w:rPr>
        <w:t>С.</w:t>
      </w:r>
      <w:r w:rsidR="000E2D60">
        <w:rPr>
          <w:rFonts w:ascii="Liberation Serif" w:hAnsi="Liberation Serif"/>
          <w:b w:val="0"/>
          <w:sz w:val="28"/>
          <w:szCs w:val="28"/>
        </w:rPr>
        <w:t>117</w:t>
      </w:r>
      <w:r w:rsidR="002B4BC7">
        <w:rPr>
          <w:rFonts w:ascii="Liberation Serif" w:hAnsi="Liberation Serif"/>
          <w:b w:val="0"/>
          <w:sz w:val="28"/>
          <w:szCs w:val="28"/>
        </w:rPr>
        <w:t>-</w:t>
      </w:r>
      <w:r w:rsidR="000E2D60">
        <w:rPr>
          <w:rFonts w:ascii="Liberation Serif" w:hAnsi="Liberation Serif"/>
          <w:b w:val="0"/>
          <w:sz w:val="28"/>
          <w:szCs w:val="28"/>
        </w:rPr>
        <w:t>121</w:t>
      </w:r>
    </w:p>
    <w:p w:rsidR="002B4BC7" w:rsidRDefault="002B4BC7" w:rsidP="003554A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2B4BC7" w:rsidRPr="007B71FB" w:rsidRDefault="002B4BC7" w:rsidP="003554A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4"/>
          <w:szCs w:val="24"/>
        </w:rPr>
      </w:pPr>
      <w:proofErr w:type="gramStart"/>
      <w:r w:rsidRPr="007B71FB">
        <w:rPr>
          <w:rFonts w:ascii="Liberation Serif" w:hAnsi="Liberation Serif"/>
          <w:b w:val="0"/>
          <w:sz w:val="24"/>
          <w:szCs w:val="24"/>
        </w:rPr>
        <w:t>(</w:t>
      </w:r>
      <w:r w:rsidR="000E2D60" w:rsidRPr="007B71FB">
        <w:rPr>
          <w:rFonts w:ascii="Liberation Serif" w:hAnsi="Liberation Serif"/>
          <w:b w:val="0"/>
          <w:sz w:val="24"/>
          <w:szCs w:val="24"/>
        </w:rPr>
        <w:t>Представлена дискуссия по вопросу применения разных подходов к разработке перечней с указанием видов документов</w:t>
      </w:r>
      <w:r w:rsidR="008038C0" w:rsidRPr="007B71FB">
        <w:rPr>
          <w:rFonts w:ascii="Liberation Serif" w:hAnsi="Liberation Serif"/>
          <w:b w:val="0"/>
          <w:sz w:val="24"/>
          <w:szCs w:val="24"/>
        </w:rPr>
        <w:t xml:space="preserve"> и сроков их хранения.</w:t>
      </w:r>
      <w:proofErr w:type="gramEnd"/>
      <w:r w:rsidR="008038C0" w:rsidRPr="007B71FB">
        <w:rPr>
          <w:rFonts w:ascii="Liberation Serif" w:hAnsi="Liberation Serif"/>
          <w:b w:val="0"/>
          <w:sz w:val="24"/>
          <w:szCs w:val="24"/>
        </w:rPr>
        <w:t xml:space="preserve"> </w:t>
      </w:r>
      <w:proofErr w:type="gramStart"/>
      <w:r w:rsidR="008038C0" w:rsidRPr="007B71FB">
        <w:rPr>
          <w:rFonts w:ascii="Liberation Serif" w:hAnsi="Liberation Serif"/>
          <w:b w:val="0"/>
          <w:sz w:val="24"/>
          <w:szCs w:val="24"/>
        </w:rPr>
        <w:t>На основе анализа отечественного и зарубежного опыта создания указанных перечней предлагается применить к их разработке функциональный подход взамен структурного</w:t>
      </w:r>
      <w:r w:rsidRPr="007B71FB">
        <w:rPr>
          <w:rFonts w:ascii="Liberation Serif" w:hAnsi="Liberation Serif"/>
          <w:b w:val="0"/>
          <w:sz w:val="24"/>
          <w:szCs w:val="24"/>
        </w:rPr>
        <w:t xml:space="preserve">) </w:t>
      </w:r>
      <w:proofErr w:type="gramEnd"/>
    </w:p>
    <w:p w:rsidR="008038C0" w:rsidRDefault="008038C0" w:rsidP="003554A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E64561" w:rsidRDefault="008038C0" w:rsidP="00E64561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A81EAD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E64561">
        <w:rPr>
          <w:rFonts w:ascii="Liberation Serif" w:hAnsi="Liberation Serif"/>
          <w:b w:val="0"/>
          <w:sz w:val="28"/>
          <w:szCs w:val="28"/>
        </w:rPr>
        <w:t>Степанов В.А. Анализ состояния нормативно-правовой базы и изменений в составе технологической и производственной документации //</w:t>
      </w:r>
      <w:r w:rsidR="00E64561" w:rsidRPr="003554A7">
        <w:rPr>
          <w:rFonts w:ascii="Liberation Serif" w:hAnsi="Liberation Serif"/>
          <w:b w:val="0"/>
          <w:sz w:val="28"/>
          <w:szCs w:val="28"/>
        </w:rPr>
        <w:t xml:space="preserve"> </w:t>
      </w:r>
      <w:r w:rsidR="00FC0F67">
        <w:rPr>
          <w:rFonts w:ascii="Liberation Serif" w:hAnsi="Liberation Serif"/>
          <w:b w:val="0"/>
          <w:sz w:val="28"/>
          <w:szCs w:val="28"/>
        </w:rPr>
        <w:t>Вестник ВНИИДАД. – 2021.–№1.–</w:t>
      </w:r>
      <w:r w:rsidR="00E64561">
        <w:rPr>
          <w:rFonts w:ascii="Liberation Serif" w:hAnsi="Liberation Serif"/>
          <w:b w:val="0"/>
          <w:sz w:val="28"/>
          <w:szCs w:val="28"/>
        </w:rPr>
        <w:t>С.51-59</w:t>
      </w:r>
    </w:p>
    <w:p w:rsidR="00E64561" w:rsidRDefault="00E64561" w:rsidP="00E64561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E64561" w:rsidRPr="007B71FB" w:rsidRDefault="00E64561" w:rsidP="00E64561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4"/>
          <w:szCs w:val="24"/>
        </w:rPr>
      </w:pPr>
      <w:proofErr w:type="gramStart"/>
      <w:r w:rsidRPr="007B71FB">
        <w:rPr>
          <w:rFonts w:ascii="Liberation Serif" w:hAnsi="Liberation Serif"/>
          <w:b w:val="0"/>
          <w:sz w:val="24"/>
          <w:szCs w:val="24"/>
        </w:rPr>
        <w:t xml:space="preserve">(В контексте разработки нового Перечня научно-технической документации рассматривается комплекс нормативно-правовых актов, документов по стандартизации, регламентирующих порядок создания, оформления, видовой состав и структуру </w:t>
      </w:r>
      <w:proofErr w:type="spellStart"/>
      <w:r w:rsidRPr="007B71FB">
        <w:rPr>
          <w:rFonts w:ascii="Liberation Serif" w:hAnsi="Liberation Serif"/>
          <w:b w:val="0"/>
          <w:sz w:val="24"/>
          <w:szCs w:val="24"/>
        </w:rPr>
        <w:t>звенности</w:t>
      </w:r>
      <w:proofErr w:type="spellEnd"/>
      <w:r w:rsidRPr="007B71FB">
        <w:rPr>
          <w:rFonts w:ascii="Liberation Serif" w:hAnsi="Liberation Serif"/>
          <w:b w:val="0"/>
          <w:sz w:val="24"/>
          <w:szCs w:val="24"/>
        </w:rPr>
        <w:t xml:space="preserve"> технологической и производственной документации.</w:t>
      </w:r>
      <w:proofErr w:type="gramEnd"/>
      <w:r w:rsidRPr="007B71FB">
        <w:rPr>
          <w:rFonts w:ascii="Liberation Serif" w:hAnsi="Liberation Serif"/>
          <w:b w:val="0"/>
          <w:sz w:val="24"/>
          <w:szCs w:val="24"/>
        </w:rPr>
        <w:t xml:space="preserve"> </w:t>
      </w:r>
      <w:proofErr w:type="gramStart"/>
      <w:r w:rsidRPr="007B71FB">
        <w:rPr>
          <w:rFonts w:ascii="Liberation Serif" w:hAnsi="Liberation Serif"/>
          <w:b w:val="0"/>
          <w:sz w:val="24"/>
          <w:szCs w:val="24"/>
        </w:rPr>
        <w:t>Освещается ход разработки разделов технологической и производственной документации нового Перечня научно-технической документации)</w:t>
      </w:r>
      <w:proofErr w:type="gramEnd"/>
    </w:p>
    <w:p w:rsidR="00E32B03" w:rsidRDefault="00E32B03" w:rsidP="00E64561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E32B03" w:rsidRDefault="00E32B03" w:rsidP="00E64561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E32B03" w:rsidRDefault="00E32B03" w:rsidP="00E32B03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  <w:r w:rsidRPr="00A81EAD">
        <w:rPr>
          <w:rFonts w:ascii="Liberation Serif" w:hAnsi="Liberation Serif"/>
          <w:sz w:val="28"/>
          <w:szCs w:val="28"/>
        </w:rPr>
        <w:t>СИФ ГАСО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E32B03">
        <w:rPr>
          <w:rFonts w:ascii="Liberation Serif" w:hAnsi="Liberation Serif"/>
          <w:b w:val="0"/>
          <w:sz w:val="28"/>
          <w:szCs w:val="28"/>
        </w:rPr>
        <w:t>Кюнг</w:t>
      </w:r>
      <w:proofErr w:type="spellEnd"/>
      <w:r>
        <w:rPr>
          <w:rFonts w:ascii="Liberation Serif" w:hAnsi="Liberation Serif"/>
          <w:b w:val="0"/>
          <w:sz w:val="28"/>
          <w:szCs w:val="28"/>
        </w:rPr>
        <w:t xml:space="preserve"> П.А. Анализ вопросов разработки типовых перечней документов, с указанием сроков хранения: документы, образующиеся в производственной деятельности//</w:t>
      </w:r>
      <w:r w:rsidRPr="003554A7">
        <w:rPr>
          <w:rFonts w:ascii="Liberation Serif" w:hAnsi="Liberation Serif"/>
          <w:b w:val="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>Вестник ВНИИД</w:t>
      </w:r>
      <w:r w:rsidR="00FC0F67">
        <w:rPr>
          <w:rFonts w:ascii="Liberation Serif" w:hAnsi="Liberation Serif"/>
          <w:b w:val="0"/>
          <w:sz w:val="28"/>
          <w:szCs w:val="28"/>
        </w:rPr>
        <w:t>АД. – 2021.–№1.–</w:t>
      </w:r>
      <w:r>
        <w:rPr>
          <w:rFonts w:ascii="Liberation Serif" w:hAnsi="Liberation Serif"/>
          <w:b w:val="0"/>
          <w:sz w:val="28"/>
          <w:szCs w:val="28"/>
        </w:rPr>
        <w:t>С.59-73</w:t>
      </w:r>
    </w:p>
    <w:p w:rsidR="00E32B03" w:rsidRDefault="00E32B03" w:rsidP="00E32B03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E32B03" w:rsidRPr="007B71FB" w:rsidRDefault="00E32B03" w:rsidP="00E32B03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4"/>
          <w:szCs w:val="24"/>
        </w:rPr>
      </w:pPr>
      <w:proofErr w:type="gramStart"/>
      <w:r w:rsidRPr="007B71FB">
        <w:rPr>
          <w:rFonts w:ascii="Liberation Serif" w:hAnsi="Liberation Serif"/>
          <w:b w:val="0"/>
          <w:sz w:val="24"/>
          <w:szCs w:val="24"/>
        </w:rPr>
        <w:t xml:space="preserve">(Рассматриваются вопросы истории развития перечней документов и текущей </w:t>
      </w:r>
      <w:r w:rsidR="000A3522" w:rsidRPr="007B71FB">
        <w:rPr>
          <w:rFonts w:ascii="Liberation Serif" w:hAnsi="Liberation Serif"/>
          <w:b w:val="0"/>
          <w:sz w:val="24"/>
          <w:szCs w:val="24"/>
        </w:rPr>
        <w:t>разработки Перечня типовых архивных документов, образующихся в научно-технической и производственной деятельности, включения в них документов, связанных с производственной деятельностью, соотношения технической и управленческой документации.</w:t>
      </w:r>
      <w:proofErr w:type="gramEnd"/>
      <w:r w:rsidR="000A3522" w:rsidRPr="007B71FB">
        <w:rPr>
          <w:rFonts w:ascii="Liberation Serif" w:hAnsi="Liberation Serif"/>
          <w:b w:val="0"/>
          <w:sz w:val="24"/>
          <w:szCs w:val="24"/>
        </w:rPr>
        <w:t xml:space="preserve"> </w:t>
      </w:r>
      <w:proofErr w:type="gramStart"/>
      <w:r w:rsidR="000A3522" w:rsidRPr="007B71FB">
        <w:rPr>
          <w:rFonts w:ascii="Liberation Serif" w:hAnsi="Liberation Serif"/>
          <w:b w:val="0"/>
          <w:sz w:val="24"/>
          <w:szCs w:val="24"/>
        </w:rPr>
        <w:t xml:space="preserve">Даются предложения по структуре и </w:t>
      </w:r>
      <w:proofErr w:type="spellStart"/>
      <w:r w:rsidR="000A3522" w:rsidRPr="007B71FB">
        <w:rPr>
          <w:rFonts w:ascii="Liberation Serif" w:hAnsi="Liberation Serif"/>
          <w:b w:val="0"/>
          <w:sz w:val="24"/>
          <w:szCs w:val="24"/>
        </w:rPr>
        <w:t>звенности</w:t>
      </w:r>
      <w:proofErr w:type="spellEnd"/>
      <w:r w:rsidR="000A3522" w:rsidRPr="007B71FB">
        <w:rPr>
          <w:rFonts w:ascii="Liberation Serif" w:hAnsi="Liberation Serif"/>
          <w:b w:val="0"/>
          <w:sz w:val="24"/>
          <w:szCs w:val="24"/>
        </w:rPr>
        <w:t xml:space="preserve"> раздела «Производство» в Перечне типовых архивных документов, образующихся в научно-технической и производственной деятельности организации, разрабатываемом ВНИИДАД в 2020-2021 годах)</w:t>
      </w:r>
      <w:proofErr w:type="gramEnd"/>
    </w:p>
    <w:p w:rsidR="008038C0" w:rsidRPr="00E32B03" w:rsidRDefault="008038C0" w:rsidP="003554A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436FE8" w:rsidRDefault="00436FE8" w:rsidP="003554A7">
      <w:pPr>
        <w:pStyle w:val="3"/>
        <w:spacing w:before="0" w:beforeAutospacing="0" w:after="0" w:afterAutospacing="0"/>
        <w:jc w:val="both"/>
        <w:rPr>
          <w:rFonts w:ascii="Liberation Serif" w:hAnsi="Liberation Serif"/>
          <w:b w:val="0"/>
          <w:sz w:val="28"/>
          <w:szCs w:val="28"/>
        </w:rPr>
      </w:pPr>
    </w:p>
    <w:p w:rsidR="00436FE8" w:rsidRDefault="00E03061" w:rsidP="00436FE8">
      <w:pPr>
        <w:pStyle w:val="a4"/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bCs/>
          <w:color w:val="000000"/>
          <w:sz w:val="28"/>
          <w:szCs w:val="28"/>
        </w:rPr>
        <w:t>6</w:t>
      </w:r>
      <w:r w:rsidR="00436FE8" w:rsidRPr="00556898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. Информационные бюллетени. Вестники. </w:t>
      </w:r>
      <w:r w:rsidR="00436FE8" w:rsidRPr="00556898">
        <w:rPr>
          <w:rFonts w:ascii="Liberation Serif" w:hAnsi="Liberation Serif" w:cs="Times New Roman"/>
          <w:b/>
          <w:sz w:val="28"/>
          <w:szCs w:val="28"/>
        </w:rPr>
        <w:t>Периодические издания</w:t>
      </w:r>
    </w:p>
    <w:p w:rsidR="00436FE8" w:rsidRPr="00616A30" w:rsidRDefault="00436FE8" w:rsidP="00436FE8">
      <w:pPr>
        <w:pStyle w:val="a4"/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36FE8" w:rsidRDefault="00436FE8" w:rsidP="00436FE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</w:t>
      </w:r>
      <w:r>
        <w:rPr>
          <w:rFonts w:ascii="Liberation Serif" w:hAnsi="Liberation Serif"/>
          <w:sz w:val="28"/>
          <w:szCs w:val="28"/>
        </w:rPr>
        <w:t>Отечественные архивы. – 20</w:t>
      </w:r>
      <w:r w:rsidR="005A42C8"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>.– №</w:t>
      </w:r>
      <w:r w:rsidR="005A42C8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</w:t>
      </w:r>
    </w:p>
    <w:p w:rsidR="00436FE8" w:rsidRDefault="00436FE8" w:rsidP="00436FE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A8161C">
        <w:rPr>
          <w:rFonts w:ascii="Liberation Serif" w:hAnsi="Liberation Serif" w:cs="Times New Roman"/>
          <w:b/>
          <w:sz w:val="28"/>
          <w:szCs w:val="28"/>
        </w:rPr>
        <w:t xml:space="preserve">ИФ ГАСО </w:t>
      </w:r>
      <w:r>
        <w:rPr>
          <w:rFonts w:ascii="Liberation Serif" w:hAnsi="Liberation Serif"/>
          <w:sz w:val="28"/>
          <w:szCs w:val="28"/>
        </w:rPr>
        <w:t>Вестник ВНИИДАД.– 20</w:t>
      </w:r>
      <w:r w:rsidR="00E32B03">
        <w:rPr>
          <w:rFonts w:ascii="Liberation Serif" w:hAnsi="Liberation Serif"/>
          <w:sz w:val="28"/>
          <w:szCs w:val="28"/>
        </w:rPr>
        <w:t>21</w:t>
      </w:r>
      <w:r>
        <w:rPr>
          <w:rFonts w:ascii="Liberation Serif" w:hAnsi="Liberation Serif"/>
          <w:sz w:val="28"/>
          <w:szCs w:val="28"/>
        </w:rPr>
        <w:t>. – №</w:t>
      </w:r>
      <w:r w:rsidR="00E32B0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.</w:t>
      </w:r>
    </w:p>
    <w:p w:rsidR="003A1096" w:rsidRDefault="003A1096"/>
    <w:sectPr w:rsidR="003A1096" w:rsidSect="003A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4A5A"/>
    <w:multiLevelType w:val="hybridMultilevel"/>
    <w:tmpl w:val="ABBA9F2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EB7503E"/>
    <w:multiLevelType w:val="hybridMultilevel"/>
    <w:tmpl w:val="5D82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E2F5BAA"/>
    <w:multiLevelType w:val="hybridMultilevel"/>
    <w:tmpl w:val="5D82C0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92E235D"/>
    <w:multiLevelType w:val="hybridMultilevel"/>
    <w:tmpl w:val="E02CA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47"/>
    <w:rsid w:val="00017D10"/>
    <w:rsid w:val="00025D47"/>
    <w:rsid w:val="00032733"/>
    <w:rsid w:val="0004294B"/>
    <w:rsid w:val="0004390A"/>
    <w:rsid w:val="00063993"/>
    <w:rsid w:val="000735BD"/>
    <w:rsid w:val="00075B34"/>
    <w:rsid w:val="00080A92"/>
    <w:rsid w:val="000A3522"/>
    <w:rsid w:val="000A53C8"/>
    <w:rsid w:val="000C22DB"/>
    <w:rsid w:val="000E2D60"/>
    <w:rsid w:val="000E5A7E"/>
    <w:rsid w:val="000E67D9"/>
    <w:rsid w:val="000F12EB"/>
    <w:rsid w:val="00160250"/>
    <w:rsid w:val="00165B9D"/>
    <w:rsid w:val="001667FD"/>
    <w:rsid w:val="00195C35"/>
    <w:rsid w:val="001B1BDF"/>
    <w:rsid w:val="001B790C"/>
    <w:rsid w:val="001F29D0"/>
    <w:rsid w:val="001F7E53"/>
    <w:rsid w:val="00220AFD"/>
    <w:rsid w:val="00225D87"/>
    <w:rsid w:val="002B4BC7"/>
    <w:rsid w:val="002F1E7F"/>
    <w:rsid w:val="002F1F12"/>
    <w:rsid w:val="002F561C"/>
    <w:rsid w:val="00355292"/>
    <w:rsid w:val="003554A7"/>
    <w:rsid w:val="0036787B"/>
    <w:rsid w:val="00385424"/>
    <w:rsid w:val="0039263C"/>
    <w:rsid w:val="003A1096"/>
    <w:rsid w:val="003B7C7E"/>
    <w:rsid w:val="003E1EF9"/>
    <w:rsid w:val="003E6F5F"/>
    <w:rsid w:val="004258AC"/>
    <w:rsid w:val="00436FE8"/>
    <w:rsid w:val="00460044"/>
    <w:rsid w:val="0046422E"/>
    <w:rsid w:val="00473FC4"/>
    <w:rsid w:val="00497F98"/>
    <w:rsid w:val="004F754F"/>
    <w:rsid w:val="005940C9"/>
    <w:rsid w:val="005A42C8"/>
    <w:rsid w:val="005A7FC1"/>
    <w:rsid w:val="005B777C"/>
    <w:rsid w:val="005C021F"/>
    <w:rsid w:val="005C022D"/>
    <w:rsid w:val="005C2EDC"/>
    <w:rsid w:val="005D4AF3"/>
    <w:rsid w:val="006116A4"/>
    <w:rsid w:val="00616A30"/>
    <w:rsid w:val="006247CD"/>
    <w:rsid w:val="0065016C"/>
    <w:rsid w:val="00690AC8"/>
    <w:rsid w:val="006D6844"/>
    <w:rsid w:val="006E5F8A"/>
    <w:rsid w:val="00770D40"/>
    <w:rsid w:val="007B71FB"/>
    <w:rsid w:val="007B778E"/>
    <w:rsid w:val="007C59A8"/>
    <w:rsid w:val="007D66F0"/>
    <w:rsid w:val="00800F8F"/>
    <w:rsid w:val="008038C0"/>
    <w:rsid w:val="0082416C"/>
    <w:rsid w:val="00866CDF"/>
    <w:rsid w:val="008D2840"/>
    <w:rsid w:val="008E1647"/>
    <w:rsid w:val="00987DFE"/>
    <w:rsid w:val="009A4000"/>
    <w:rsid w:val="009C482B"/>
    <w:rsid w:val="009C7460"/>
    <w:rsid w:val="009D1D50"/>
    <w:rsid w:val="009D23CD"/>
    <w:rsid w:val="009D6769"/>
    <w:rsid w:val="00A0566D"/>
    <w:rsid w:val="00A24485"/>
    <w:rsid w:val="00A54532"/>
    <w:rsid w:val="00A634BE"/>
    <w:rsid w:val="00A81EAD"/>
    <w:rsid w:val="00A92758"/>
    <w:rsid w:val="00AB2514"/>
    <w:rsid w:val="00AC666C"/>
    <w:rsid w:val="00AF195B"/>
    <w:rsid w:val="00B22F12"/>
    <w:rsid w:val="00B6242F"/>
    <w:rsid w:val="00BF72CA"/>
    <w:rsid w:val="00C05F77"/>
    <w:rsid w:val="00C20E07"/>
    <w:rsid w:val="00C44CEC"/>
    <w:rsid w:val="00C76E05"/>
    <w:rsid w:val="00C82343"/>
    <w:rsid w:val="00CA2861"/>
    <w:rsid w:val="00CD25AE"/>
    <w:rsid w:val="00D166C0"/>
    <w:rsid w:val="00D16E5F"/>
    <w:rsid w:val="00D26ADC"/>
    <w:rsid w:val="00D35073"/>
    <w:rsid w:val="00D54543"/>
    <w:rsid w:val="00D77ACF"/>
    <w:rsid w:val="00E03061"/>
    <w:rsid w:val="00E22F0A"/>
    <w:rsid w:val="00E32B03"/>
    <w:rsid w:val="00E64561"/>
    <w:rsid w:val="00E77F46"/>
    <w:rsid w:val="00E80583"/>
    <w:rsid w:val="00EA26CA"/>
    <w:rsid w:val="00EA2E25"/>
    <w:rsid w:val="00EC2531"/>
    <w:rsid w:val="00EC49A2"/>
    <w:rsid w:val="00ED4975"/>
    <w:rsid w:val="00F00EEA"/>
    <w:rsid w:val="00F04D76"/>
    <w:rsid w:val="00F60C77"/>
    <w:rsid w:val="00F71004"/>
    <w:rsid w:val="00FB18CA"/>
    <w:rsid w:val="00FB3167"/>
    <w:rsid w:val="00FC0F67"/>
    <w:rsid w:val="00FE2F41"/>
    <w:rsid w:val="00FF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47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8E1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6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Содержимое таблицы"/>
    <w:basedOn w:val="a"/>
    <w:rsid w:val="008E1647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4">
    <w:name w:val="List Paragraph"/>
    <w:basedOn w:val="a"/>
    <w:uiPriority w:val="34"/>
    <w:qFormat/>
    <w:rsid w:val="008E1647"/>
    <w:pPr>
      <w:ind w:left="720"/>
      <w:contextualSpacing/>
    </w:pPr>
  </w:style>
  <w:style w:type="character" w:customStyle="1" w:styleId="doccaption">
    <w:name w:val="doccaption"/>
    <w:basedOn w:val="a0"/>
    <w:rsid w:val="008E16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2650-272E-4288-84DC-9297B6C29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7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BuhinaTA</dc:creator>
  <cp:lastModifiedBy>BuhinaTA</cp:lastModifiedBy>
  <cp:revision>48</cp:revision>
  <dcterms:created xsi:type="dcterms:W3CDTF">2020-09-07T09:13:00Z</dcterms:created>
  <dcterms:modified xsi:type="dcterms:W3CDTF">2021-06-30T07:13:00Z</dcterms:modified>
</cp:coreProperties>
</file>