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5A" w:rsidRDefault="00987E34" w:rsidP="003A715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A715A">
        <w:rPr>
          <w:rFonts w:ascii="Liberation Serif" w:hAnsi="Liberation Serif"/>
          <w:b/>
          <w:sz w:val="28"/>
          <w:szCs w:val="28"/>
        </w:rPr>
        <w:t xml:space="preserve">Антикоррупционное просвещение как форма </w:t>
      </w:r>
    </w:p>
    <w:p w:rsidR="00987E34" w:rsidRPr="003A715A" w:rsidRDefault="00987E34" w:rsidP="003A715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A715A">
        <w:rPr>
          <w:rFonts w:ascii="Liberation Serif" w:hAnsi="Liberation Serif"/>
          <w:b/>
          <w:sz w:val="28"/>
          <w:szCs w:val="28"/>
        </w:rPr>
        <w:t>предупреждения коррупции</w:t>
      </w:r>
    </w:p>
    <w:p w:rsidR="00E926DC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 xml:space="preserve">Антикоррупционное </w:t>
      </w:r>
      <w:r w:rsidR="00E962C8">
        <w:rPr>
          <w:rFonts w:ascii="Liberation Serif" w:hAnsi="Liberation Serif" w:cs="Arial"/>
        </w:rPr>
        <w:t>просвещение</w:t>
      </w:r>
      <w:r w:rsidR="00D34415">
        <w:rPr>
          <w:rFonts w:ascii="Liberation Serif" w:hAnsi="Liberation Serif" w:cs="Arial"/>
        </w:rPr>
        <w:t xml:space="preserve"> как система деятельности </w:t>
      </w:r>
      <w:r w:rsidR="00DE180F">
        <w:rPr>
          <w:rFonts w:ascii="Liberation Serif" w:hAnsi="Liberation Serif" w:cs="Arial"/>
        </w:rPr>
        <w:t>государственного архива</w:t>
      </w:r>
      <w:r w:rsidR="00D34415">
        <w:rPr>
          <w:rFonts w:ascii="Liberation Serif" w:hAnsi="Liberation Serif" w:cs="Arial"/>
        </w:rPr>
        <w:t xml:space="preserve"> </w:t>
      </w:r>
      <w:r w:rsidRPr="00987E34">
        <w:rPr>
          <w:rFonts w:ascii="Liberation Serif" w:hAnsi="Liberation Serif" w:cs="Arial"/>
        </w:rPr>
        <w:t xml:space="preserve">осуществляется в контексте следующих </w:t>
      </w:r>
      <w:r w:rsidR="00E926DC">
        <w:rPr>
          <w:rFonts w:ascii="Liberation Serif" w:hAnsi="Liberation Serif" w:cs="Arial"/>
        </w:rPr>
        <w:t>направлений:</w:t>
      </w:r>
    </w:p>
    <w:p w:rsidR="00E926DC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знаний о коррупции, ее исторически</w:t>
      </w:r>
      <w:r w:rsidR="00D34415">
        <w:rPr>
          <w:rFonts w:ascii="Liberation Serif" w:hAnsi="Liberation Serif" w:cs="Arial"/>
        </w:rPr>
        <w:t xml:space="preserve">х корнях и формах, особенностях проявления </w:t>
      </w:r>
      <w:r w:rsidRPr="00987E34">
        <w:rPr>
          <w:rFonts w:ascii="Liberation Serif" w:hAnsi="Liberation Serif" w:cs="Arial"/>
        </w:rPr>
        <w:t>негативных, разру</w:t>
      </w:r>
      <w:r w:rsidR="00D34415">
        <w:rPr>
          <w:rFonts w:ascii="Liberation Serif" w:hAnsi="Liberation Serif" w:cs="Arial"/>
        </w:rPr>
        <w:t xml:space="preserve">шающих последствиях в различных </w:t>
      </w:r>
      <w:r w:rsidRPr="00987E34">
        <w:rPr>
          <w:rFonts w:ascii="Liberation Serif" w:hAnsi="Liberation Serif" w:cs="Arial"/>
        </w:rPr>
        <w:t>сферах жизнедеят</w:t>
      </w:r>
      <w:r w:rsidR="00F3435A">
        <w:rPr>
          <w:rFonts w:ascii="Liberation Serif" w:hAnsi="Liberation Serif" w:cs="Arial"/>
        </w:rPr>
        <w:t xml:space="preserve">ельности государства, общества и </w:t>
      </w:r>
      <w:r w:rsidRPr="00987E34">
        <w:rPr>
          <w:rFonts w:ascii="Liberation Serif" w:hAnsi="Liberation Serif" w:cs="Arial"/>
        </w:rPr>
        <w:t>человека</w:t>
      </w:r>
      <w:r w:rsidR="00E926DC">
        <w:rPr>
          <w:rFonts w:ascii="Liberation Serif" w:hAnsi="Liberation Serif" w:cs="Arial"/>
        </w:rPr>
        <w:t>;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необходимых для правомерног</w:t>
      </w:r>
      <w:r w:rsidR="00D34415">
        <w:rPr>
          <w:rFonts w:ascii="Liberation Serif" w:hAnsi="Liberation Serif" w:cs="Arial"/>
        </w:rPr>
        <w:t xml:space="preserve">о поведения компетенций: умений </w:t>
      </w:r>
      <w:r w:rsidRPr="00987E34">
        <w:rPr>
          <w:rFonts w:ascii="Liberation Serif" w:hAnsi="Liberation Serif" w:cs="Arial"/>
        </w:rPr>
        <w:t>распозн</w:t>
      </w:r>
      <w:r w:rsidR="00D34415">
        <w:rPr>
          <w:rFonts w:ascii="Liberation Serif" w:hAnsi="Liberation Serif" w:cs="Arial"/>
        </w:rPr>
        <w:t xml:space="preserve">авать </w:t>
      </w:r>
      <w:r w:rsidRPr="00987E34">
        <w:rPr>
          <w:rFonts w:ascii="Liberation Serif" w:hAnsi="Liberation Serif" w:cs="Arial"/>
        </w:rPr>
        <w:t>коррупцию как социаль</w:t>
      </w:r>
      <w:r w:rsidR="00D34415">
        <w:rPr>
          <w:rFonts w:ascii="Liberation Serif" w:hAnsi="Liberation Serif" w:cs="Arial"/>
        </w:rPr>
        <w:t xml:space="preserve">но-юридическое явление, навыков критического анализа и </w:t>
      </w:r>
      <w:r w:rsidRPr="00987E34">
        <w:rPr>
          <w:rFonts w:ascii="Liberation Serif" w:hAnsi="Liberation Serif" w:cs="Arial"/>
        </w:rPr>
        <w:t>личностной оценки материалов, связанных с явлениями коррупции и борьбы с коррупцией в социальной практике, в деятельности государственных и</w:t>
      </w:r>
      <w:r w:rsidR="003A370E">
        <w:rPr>
          <w:rFonts w:ascii="Liberation Serif" w:hAnsi="Liberation Serif" w:cs="Arial"/>
        </w:rPr>
        <w:t xml:space="preserve"> общественных организаций;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 xml:space="preserve">психоэмоционального неприятия неправомерного, в том числе </w:t>
      </w:r>
      <w:r w:rsidR="003A370E">
        <w:rPr>
          <w:rFonts w:ascii="Liberation Serif" w:hAnsi="Liberation Serif" w:cs="Arial"/>
        </w:rPr>
        <w:t>коррупционного поведения.</w:t>
      </w:r>
    </w:p>
    <w:p w:rsidR="00D34415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 xml:space="preserve">Создание системы антикоррупционного </w:t>
      </w:r>
      <w:r w:rsidR="00973E21">
        <w:rPr>
          <w:rFonts w:ascii="Liberation Serif" w:hAnsi="Liberation Serif" w:cs="Arial"/>
        </w:rPr>
        <w:t>просвещения</w:t>
      </w:r>
      <w:r w:rsidRPr="00987E34">
        <w:rPr>
          <w:rFonts w:ascii="Liberation Serif" w:hAnsi="Liberation Serif" w:cs="Arial"/>
        </w:rPr>
        <w:t xml:space="preserve"> предполагает уточнение ряда терминов, определяющих сущность коррупции как социального явлен</w:t>
      </w:r>
      <w:r w:rsidR="00DE180F">
        <w:rPr>
          <w:rFonts w:ascii="Liberation Serif" w:hAnsi="Liberation Serif" w:cs="Arial"/>
        </w:rPr>
        <w:t>ия.</w:t>
      </w:r>
      <w:r w:rsidR="00D34415">
        <w:rPr>
          <w:rFonts w:ascii="Liberation Serif" w:hAnsi="Liberation Serif" w:cs="Arial"/>
        </w:rPr>
        <w:t xml:space="preserve"> </w:t>
      </w:r>
    </w:p>
    <w:p w:rsidR="00D34415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Коррупция (от лат. corrumpere –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</w:t>
      </w:r>
      <w:r w:rsidR="00D34415">
        <w:rPr>
          <w:rFonts w:ascii="Liberation Serif" w:hAnsi="Liberation Serif" w:cs="Arial"/>
        </w:rPr>
        <w:t>ту и политической элите.</w:t>
      </w:r>
    </w:p>
    <w:p w:rsidR="00D34415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Коррупции может быть подвержен любой человек, обладающий властью над распределением по своему усмотрению каких-либ</w:t>
      </w:r>
      <w:r w:rsidR="00D34415">
        <w:rPr>
          <w:rFonts w:ascii="Liberation Serif" w:hAnsi="Liberation Serif" w:cs="Arial"/>
        </w:rPr>
        <w:t xml:space="preserve">о не принадлежащих ему ресурсов </w:t>
      </w:r>
      <w:r w:rsidRPr="00987E34">
        <w:rPr>
          <w:rFonts w:ascii="Liberation Serif" w:hAnsi="Liberation Serif" w:cs="Arial"/>
        </w:rPr>
        <w:t>(чиновник, депутат, судья, сотрудник правоохранительных органов,</w:t>
      </w:r>
      <w:r w:rsidR="00973E21">
        <w:rPr>
          <w:rFonts w:ascii="Liberation Serif" w:hAnsi="Liberation Serif" w:cs="Arial"/>
        </w:rPr>
        <w:t xml:space="preserve"> государственной и муниципальной</w:t>
      </w:r>
      <w:r w:rsidR="00D34415">
        <w:rPr>
          <w:rFonts w:ascii="Liberation Serif" w:hAnsi="Liberation Serif" w:cs="Arial"/>
        </w:rPr>
        <w:t xml:space="preserve"> организации, </w:t>
      </w:r>
      <w:r w:rsidR="00DE180F">
        <w:rPr>
          <w:rFonts w:ascii="Liberation Serif" w:hAnsi="Liberation Serif" w:cs="Arial"/>
        </w:rPr>
        <w:t>экзаменатор, врач и т. д.).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Главным ст</w:t>
      </w:r>
      <w:r w:rsidR="00D34415">
        <w:rPr>
          <w:rFonts w:ascii="Liberation Serif" w:hAnsi="Liberation Serif" w:cs="Arial"/>
        </w:rPr>
        <w:t xml:space="preserve">имулом коррупционного поведения является возможность получения </w:t>
      </w:r>
      <w:r w:rsidRPr="00987E34">
        <w:rPr>
          <w:rFonts w:ascii="Liberation Serif" w:hAnsi="Liberation Serif" w:cs="Arial"/>
        </w:rPr>
        <w:t>эко</w:t>
      </w:r>
      <w:r w:rsidR="00D34415">
        <w:rPr>
          <w:rFonts w:ascii="Liberation Serif" w:hAnsi="Liberation Serif" w:cs="Arial"/>
        </w:rPr>
        <w:t xml:space="preserve">номической прибыли, связанной с </w:t>
      </w:r>
      <w:r w:rsidRPr="00987E34">
        <w:rPr>
          <w:rFonts w:ascii="Liberation Serif" w:hAnsi="Liberation Serif" w:cs="Arial"/>
        </w:rPr>
        <w:t>использованием</w:t>
      </w:r>
      <w:r w:rsidR="00D34415">
        <w:rPr>
          <w:rFonts w:ascii="Liberation Serif" w:hAnsi="Liberation Serif" w:cs="Arial"/>
        </w:rPr>
        <w:t xml:space="preserve"> властных полномочий, а главным </w:t>
      </w:r>
      <w:r w:rsidRPr="00987E34">
        <w:rPr>
          <w:rFonts w:ascii="Liberation Serif" w:hAnsi="Liberation Serif" w:cs="Arial"/>
        </w:rPr>
        <w:t xml:space="preserve">сдерживающим фактором – </w:t>
      </w:r>
      <w:r>
        <w:rPr>
          <w:rFonts w:ascii="Liberation Serif" w:hAnsi="Liberation Serif" w:cs="Arial"/>
        </w:rPr>
        <w:t xml:space="preserve">риск </w:t>
      </w:r>
      <w:r w:rsidRPr="00987E34">
        <w:rPr>
          <w:rFonts w:ascii="Liberation Serif" w:hAnsi="Liberation Serif" w:cs="Arial"/>
        </w:rPr>
        <w:t>разоб</w:t>
      </w:r>
      <w:r w:rsidR="00DE180F">
        <w:rPr>
          <w:rFonts w:ascii="Liberation Serif" w:hAnsi="Liberation Serif" w:cs="Arial"/>
        </w:rPr>
        <w:t>лачения и наказания.</w:t>
      </w:r>
    </w:p>
    <w:p w:rsidR="00D34415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  <w:i/>
        </w:rPr>
      </w:pPr>
      <w:r w:rsidRPr="00DE180F">
        <w:rPr>
          <w:rFonts w:ascii="Liberation Serif" w:hAnsi="Liberation Serif" w:cs="Arial"/>
          <w:i/>
        </w:rPr>
        <w:t>Выделяют отдельные проявления коррупции:</w:t>
      </w:r>
    </w:p>
    <w:p w:rsidR="003A370E" w:rsidRPr="00D34415" w:rsidRDefault="00DE180F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  <w:i/>
        </w:rPr>
      </w:pPr>
      <w:r>
        <w:rPr>
          <w:rFonts w:ascii="Liberation Serif" w:hAnsi="Liberation Serif" w:cs="Arial"/>
        </w:rPr>
        <w:t xml:space="preserve">1. </w:t>
      </w:r>
      <w:r w:rsidR="00987E34" w:rsidRPr="00987E34">
        <w:rPr>
          <w:rFonts w:ascii="Liberation Serif" w:hAnsi="Liberation Serif" w:cs="Arial"/>
        </w:rPr>
        <w:t>Бытовая коррупция порождается взаимодействием рядовых граждан и чиновников. В нее входят различные подарки от граждан и услуги должно</w:t>
      </w:r>
      <w:r w:rsidR="003A370E">
        <w:rPr>
          <w:rFonts w:ascii="Liberation Serif" w:hAnsi="Liberation Serif" w:cs="Arial"/>
        </w:rPr>
        <w:t>стному лицу и членам его семьи.</w:t>
      </w:r>
    </w:p>
    <w:p w:rsidR="003A370E" w:rsidRDefault="00DE180F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2. </w:t>
      </w:r>
      <w:r w:rsidR="00987E34" w:rsidRPr="00987E34">
        <w:rPr>
          <w:rFonts w:ascii="Liberation Serif" w:hAnsi="Liberation Serif" w:cs="Arial"/>
        </w:rPr>
        <w:t>Деловая коррупция возникает при взаимодействии власти и бизнеса. Например, в случае хозяйственного спора стороны могут стремиться заручиться поддержкой судьи с целью в</w:t>
      </w:r>
      <w:r w:rsidR="003A370E">
        <w:rPr>
          <w:rFonts w:ascii="Liberation Serif" w:hAnsi="Liberation Serif" w:cs="Arial"/>
        </w:rPr>
        <w:t>ынесения решения в свою пользу</w:t>
      </w:r>
      <w:r w:rsidR="00973E21">
        <w:rPr>
          <w:rFonts w:ascii="Liberation Serif" w:hAnsi="Liberation Serif" w:cs="Arial"/>
        </w:rPr>
        <w:t>.</w:t>
      </w:r>
    </w:p>
    <w:p w:rsidR="003A370E" w:rsidRDefault="00DE180F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 xml:space="preserve">3. </w:t>
      </w:r>
      <w:r w:rsidR="00987E34" w:rsidRPr="00987E34">
        <w:rPr>
          <w:rFonts w:ascii="Liberation Serif" w:hAnsi="Liberation Serif" w:cs="Arial"/>
        </w:rPr>
        <w:t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</w:t>
      </w:r>
      <w:r>
        <w:rPr>
          <w:rFonts w:ascii="Liberation Serif" w:hAnsi="Liberation Serif" w:cs="Arial"/>
        </w:rPr>
        <w:t xml:space="preserve"> в ущерб интересам избирателей.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Системное рассмотрение позволяет выделить ряд взаимодополняющих взглядов на сущность явления коррупции: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 xml:space="preserve">коррупция как особый вид правонарушений, связанный с превышением </w:t>
      </w:r>
      <w:r w:rsidR="00DE180F">
        <w:rPr>
          <w:rFonts w:ascii="Liberation Serif" w:hAnsi="Liberation Serif" w:cs="Arial"/>
        </w:rPr>
        <w:t>должностных полномочий</w:t>
      </w:r>
      <w:r w:rsidR="003A370E">
        <w:rPr>
          <w:rFonts w:ascii="Liberation Serif" w:hAnsi="Liberation Serif" w:cs="Arial"/>
        </w:rPr>
        <w:t>;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коррупция как особый образ жизни людей, обладающих властью, который предполагает ряд традиционных действий (взяточничество, проявление сво</w:t>
      </w:r>
      <w:r w:rsidR="00DE180F">
        <w:rPr>
          <w:rFonts w:ascii="Liberation Serif" w:hAnsi="Liberation Serif" w:cs="Arial"/>
        </w:rPr>
        <w:t>еволия, подбор «нужных» людей);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коррупция как особый способ решения проблем в обход существующих законов и правил с использо</w:t>
      </w:r>
      <w:r w:rsidR="00DE180F">
        <w:rPr>
          <w:rFonts w:ascii="Liberation Serif" w:hAnsi="Liberation Serif" w:cs="Arial"/>
        </w:rPr>
        <w:t>ванием подкупа должностных лиц;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 xml:space="preserve">коррупция как особый подход к людям, обладающим властью, связанный с демонстрацией им своего уважения и </w:t>
      </w:r>
      <w:r w:rsidR="00DE180F">
        <w:rPr>
          <w:rFonts w:ascii="Liberation Serif" w:hAnsi="Liberation Serif" w:cs="Arial"/>
        </w:rPr>
        <w:t>удовлетворения их потребностей.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Такое многообразие взглядов на коррупцию порождает многочисленные сложности при его искоренении и необходимость системных усилий со стороны общества, государства, каждого человека по борьбе с коррупцией.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  <w:i/>
        </w:rPr>
      </w:pPr>
      <w:r w:rsidRPr="00DE180F">
        <w:rPr>
          <w:rFonts w:ascii="Liberation Serif" w:hAnsi="Liberation Serif" w:cs="Arial"/>
          <w:i/>
        </w:rPr>
        <w:t>Выделяютс</w:t>
      </w:r>
      <w:r w:rsidR="00DE180F" w:rsidRPr="00DE180F">
        <w:rPr>
          <w:rFonts w:ascii="Liberation Serif" w:hAnsi="Liberation Serif" w:cs="Arial"/>
          <w:i/>
        </w:rPr>
        <w:t>я следующие признаки коррупции: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1.</w:t>
      </w:r>
      <w:r w:rsidR="00434902">
        <w:rPr>
          <w:rFonts w:ascii="Liberation Serif" w:hAnsi="Liberation Serif" w:cs="Courier New"/>
        </w:rPr>
        <w:t> </w:t>
      </w:r>
      <w:r w:rsidRPr="00987E34">
        <w:rPr>
          <w:rFonts w:ascii="Liberation Serif" w:hAnsi="Liberation Serif" w:cs="Arial"/>
        </w:rPr>
        <w:t xml:space="preserve">Принимается решение, нарушающее закон или неписаные общественные </w:t>
      </w:r>
      <w:r w:rsidRPr="00987E34">
        <w:rPr>
          <w:rFonts w:ascii="Liberation Serif" w:hAnsi="Liberation Serif"/>
        </w:rPr>
        <w:br/>
      </w:r>
      <w:r w:rsidR="00DE180F">
        <w:rPr>
          <w:rFonts w:ascii="Liberation Serif" w:hAnsi="Liberation Serif" w:cs="Arial"/>
        </w:rPr>
        <w:t>нормы.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2.</w:t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Стороны д</w:t>
      </w:r>
      <w:r w:rsidR="00DE180F">
        <w:rPr>
          <w:rFonts w:ascii="Liberation Serif" w:hAnsi="Liberation Serif" w:cs="Arial"/>
        </w:rPr>
        <w:t>ействуют по обоюдному согласию.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3.</w:t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Обе стороны получают не</w:t>
      </w:r>
      <w:r w:rsidR="00DE180F">
        <w:rPr>
          <w:rFonts w:ascii="Liberation Serif" w:hAnsi="Liberation Serif" w:cs="Arial"/>
        </w:rPr>
        <w:t>законные выгоды и преимущества.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t>4.</w:t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 xml:space="preserve">Обе стороны </w:t>
      </w:r>
      <w:r w:rsidR="00DE180F">
        <w:rPr>
          <w:rFonts w:ascii="Liberation Serif" w:hAnsi="Liberation Serif" w:cs="Arial"/>
        </w:rPr>
        <w:t>стараются скрыть свои действия.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DE180F">
        <w:rPr>
          <w:rFonts w:ascii="Liberation Serif" w:hAnsi="Liberation Serif" w:cs="Arial"/>
          <w:b/>
        </w:rPr>
        <w:t xml:space="preserve">Цель антикоррупционного </w:t>
      </w:r>
      <w:r w:rsidR="00973E21">
        <w:rPr>
          <w:rFonts w:ascii="Liberation Serif" w:hAnsi="Liberation Serif" w:cs="Arial"/>
          <w:b/>
        </w:rPr>
        <w:t>просвещения</w:t>
      </w:r>
      <w:r w:rsidRPr="00987E34">
        <w:rPr>
          <w:rFonts w:ascii="Liberation Serif" w:hAnsi="Liberation Serif" w:cs="Arial"/>
        </w:rPr>
        <w:t xml:space="preserve"> – воспитывать ценностные установки и развивать способности, необходимые для формирования у людей гражданской</w:t>
      </w:r>
      <w:r w:rsidR="00DE180F">
        <w:rPr>
          <w:rFonts w:ascii="Liberation Serif" w:hAnsi="Liberation Serif" w:cs="Arial"/>
        </w:rPr>
        <w:t xml:space="preserve"> позиции в отношении коррупции.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  <w:b/>
        </w:rPr>
      </w:pPr>
      <w:r w:rsidRPr="00DE180F">
        <w:rPr>
          <w:rFonts w:ascii="Liberation Serif" w:hAnsi="Liberation Serif" w:cs="Arial"/>
          <w:b/>
        </w:rPr>
        <w:t xml:space="preserve">Задачи антикоррупционного </w:t>
      </w:r>
      <w:r w:rsidR="00973E21">
        <w:rPr>
          <w:rFonts w:ascii="Liberation Serif" w:hAnsi="Liberation Serif" w:cs="Arial"/>
          <w:b/>
        </w:rPr>
        <w:t>просвещения</w:t>
      </w:r>
      <w:r w:rsidRPr="00DE180F">
        <w:rPr>
          <w:rFonts w:ascii="Liberation Serif" w:hAnsi="Liberation Serif" w:cs="Arial"/>
          <w:b/>
        </w:rPr>
        <w:t>: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Познакомить с явлением коррупции: с</w:t>
      </w:r>
      <w:r w:rsidR="003A370E">
        <w:rPr>
          <w:rFonts w:ascii="Liberation Serif" w:hAnsi="Liberation Serif" w:cs="Arial"/>
        </w:rPr>
        <w:t>утью, причинами, последствиями.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Поощрять нетерп</w:t>
      </w:r>
      <w:r w:rsidR="003A370E">
        <w:rPr>
          <w:rFonts w:ascii="Liberation Serif" w:hAnsi="Liberation Serif" w:cs="Arial"/>
        </w:rPr>
        <w:t>имость к проявлениям коррупции.</w:t>
      </w:r>
    </w:p>
    <w:p w:rsidR="00D34415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Pr="00987E34">
        <w:rPr>
          <w:rFonts w:ascii="Liberation Serif" w:hAnsi="Liberation Serif" w:cs="Courier New"/>
        </w:rPr>
        <w:t xml:space="preserve"> </w:t>
      </w:r>
      <w:r w:rsidRPr="00987E34">
        <w:rPr>
          <w:rFonts w:ascii="Liberation Serif" w:hAnsi="Liberation Serif" w:cs="Arial"/>
        </w:rPr>
        <w:t>Продемонстрировать в</w:t>
      </w:r>
      <w:r w:rsidR="00DE180F">
        <w:rPr>
          <w:rFonts w:ascii="Liberation Serif" w:hAnsi="Liberation Serif" w:cs="Arial"/>
        </w:rPr>
        <w:t>озможности борьбы с коррупцией.</w:t>
      </w:r>
    </w:p>
    <w:p w:rsidR="00D34415" w:rsidRPr="00D34415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  <w:b/>
        </w:rPr>
      </w:pPr>
      <w:r w:rsidRPr="00D34415">
        <w:rPr>
          <w:rFonts w:ascii="Liberation Serif" w:hAnsi="Liberation Serif" w:cs="Arial"/>
          <w:b/>
        </w:rPr>
        <w:t xml:space="preserve">Основные компоненты системы антикоррупционного </w:t>
      </w:r>
      <w:r w:rsidR="00973E21" w:rsidRPr="00D34415">
        <w:rPr>
          <w:rFonts w:ascii="Liberation Serif" w:hAnsi="Liberation Serif" w:cs="Arial"/>
          <w:b/>
        </w:rPr>
        <w:t>просвещения</w:t>
      </w:r>
      <w:r w:rsidRPr="00D34415">
        <w:rPr>
          <w:rFonts w:ascii="Liberation Serif" w:hAnsi="Liberation Serif" w:cs="Arial"/>
          <w:b/>
        </w:rPr>
        <w:t xml:space="preserve"> в </w:t>
      </w:r>
      <w:r w:rsidR="00DE180F" w:rsidRPr="00D34415">
        <w:rPr>
          <w:rFonts w:ascii="Liberation Serif" w:hAnsi="Liberation Serif" w:cs="Arial"/>
          <w:b/>
        </w:rPr>
        <w:t>государственном архиве:</w:t>
      </w:r>
    </w:p>
    <w:p w:rsid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987E34">
        <w:rPr>
          <w:rFonts w:ascii="Liberation Serif" w:hAnsi="Liberation Serif" w:cs="Arial"/>
        </w:rPr>
        <w:sym w:font="Symbol" w:char="F02D"/>
      </w:r>
      <w:r w:rsidR="00DE180F">
        <w:rPr>
          <w:rFonts w:ascii="Liberation Serif" w:hAnsi="Liberation Serif" w:cs="Courier New"/>
        </w:rPr>
        <w:t> </w:t>
      </w:r>
      <w:r w:rsidRPr="00987E34">
        <w:rPr>
          <w:rFonts w:ascii="Liberation Serif" w:hAnsi="Liberation Serif" w:cs="Arial"/>
        </w:rPr>
        <w:t xml:space="preserve">отсутствие случаев коррупционного поведения </w:t>
      </w:r>
      <w:r w:rsidR="00434902">
        <w:rPr>
          <w:rFonts w:ascii="Liberation Serif" w:hAnsi="Liberation Serif" w:cs="Arial"/>
        </w:rPr>
        <w:t>в</w:t>
      </w:r>
      <w:r w:rsidR="00D34415">
        <w:rPr>
          <w:rFonts w:ascii="Liberation Serif" w:hAnsi="Liberation Serif"/>
        </w:rPr>
        <w:t xml:space="preserve"> </w:t>
      </w:r>
      <w:r w:rsidR="00DE180F">
        <w:rPr>
          <w:rFonts w:ascii="Liberation Serif" w:hAnsi="Liberation Serif" w:cs="Arial"/>
        </w:rPr>
        <w:t>учреждении;</w:t>
      </w:r>
    </w:p>
    <w:p w:rsidR="00DE180F" w:rsidRPr="003A370E" w:rsidRDefault="00987E34" w:rsidP="003A370E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987E34">
        <w:rPr>
          <w:rFonts w:ascii="Liberation Serif" w:hAnsi="Liberation Serif" w:cs="Arial"/>
        </w:rPr>
        <w:lastRenderedPageBreak/>
        <w:sym w:font="Symbol" w:char="F02D"/>
      </w:r>
      <w:r w:rsidR="00DE180F">
        <w:rPr>
          <w:rFonts w:ascii="Liberation Serif" w:hAnsi="Liberation Serif" w:cs="Courier New"/>
        </w:rPr>
        <w:t> </w:t>
      </w:r>
      <w:r w:rsidRPr="00987E34">
        <w:rPr>
          <w:rFonts w:ascii="Liberation Serif" w:hAnsi="Liberation Serif" w:cs="Arial"/>
        </w:rPr>
        <w:t>антикоррупционное просвещен</w:t>
      </w:r>
      <w:r w:rsidR="00D34415">
        <w:rPr>
          <w:rFonts w:ascii="Liberation Serif" w:hAnsi="Liberation Serif" w:cs="Arial"/>
        </w:rPr>
        <w:t xml:space="preserve">ие: изложение сущности феномена коррупции как </w:t>
      </w:r>
      <w:r w:rsidRPr="00987E34">
        <w:rPr>
          <w:rFonts w:ascii="Liberation Serif" w:hAnsi="Liberation Serif" w:cs="Arial"/>
        </w:rPr>
        <w:t>преступного д</w:t>
      </w:r>
      <w:r w:rsidR="00DE180F">
        <w:rPr>
          <w:rFonts w:ascii="Liberation Serif" w:hAnsi="Liberation Serif" w:cs="Arial"/>
        </w:rPr>
        <w:t>ействия;</w:t>
      </w:r>
    </w:p>
    <w:p w:rsidR="00DE180F" w:rsidRDefault="00987E34" w:rsidP="003A370E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87E34">
        <w:rPr>
          <w:rFonts w:ascii="Liberation Serif" w:eastAsia="Times New Roman" w:hAnsi="Liberation Serif" w:cs="Arial"/>
          <w:sz w:val="24"/>
          <w:szCs w:val="24"/>
        </w:rPr>
        <w:sym w:font="Symbol" w:char="F02D"/>
      </w:r>
      <w:r w:rsidR="00DE180F">
        <w:rPr>
          <w:rFonts w:ascii="Liberation Serif" w:eastAsia="Times New Roman" w:hAnsi="Liberation Serif" w:cs="Courier New"/>
          <w:sz w:val="24"/>
          <w:szCs w:val="24"/>
        </w:rPr>
        <w:t> </w:t>
      </w: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обретение опыта решения жизненных и </w:t>
      </w:r>
      <w:r w:rsidR="00973E21">
        <w:rPr>
          <w:rFonts w:ascii="Liberation Serif" w:eastAsia="Times New Roman" w:hAnsi="Liberation Serif" w:cs="Arial"/>
          <w:sz w:val="24"/>
          <w:szCs w:val="24"/>
        </w:rPr>
        <w:t>служебных</w:t>
      </w:r>
      <w:r w:rsidR="00D34415">
        <w:rPr>
          <w:rFonts w:ascii="Liberation Serif" w:eastAsia="Times New Roman" w:hAnsi="Liberation Serif" w:cs="Arial"/>
          <w:sz w:val="24"/>
          <w:szCs w:val="24"/>
        </w:rPr>
        <w:t xml:space="preserve"> проблем на основе </w:t>
      </w:r>
      <w:r w:rsidRPr="00987E34">
        <w:rPr>
          <w:rFonts w:ascii="Liberation Serif" w:eastAsia="Times New Roman" w:hAnsi="Liberation Serif" w:cs="Arial"/>
          <w:sz w:val="24"/>
          <w:szCs w:val="24"/>
        </w:rPr>
        <w:t>взаим</w:t>
      </w:r>
      <w:r w:rsidR="00D34415">
        <w:rPr>
          <w:rFonts w:ascii="Liberation Serif" w:eastAsia="Times New Roman" w:hAnsi="Liberation Serif" w:cs="Arial"/>
          <w:sz w:val="24"/>
          <w:szCs w:val="24"/>
        </w:rPr>
        <w:t xml:space="preserve">одействия </w:t>
      </w:r>
      <w:r w:rsidR="00973E21">
        <w:rPr>
          <w:rFonts w:ascii="Liberation Serif" w:eastAsia="Times New Roman" w:hAnsi="Liberation Serif" w:cs="Arial"/>
          <w:sz w:val="24"/>
          <w:szCs w:val="24"/>
        </w:rPr>
        <w:t>руководства и работников.</w:t>
      </w:r>
    </w:p>
    <w:p w:rsidR="00DE180F" w:rsidRDefault="00987E34" w:rsidP="003A370E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87E34">
        <w:rPr>
          <w:rFonts w:ascii="Liberation Serif" w:eastAsia="Times New Roman" w:hAnsi="Liberation Serif" w:cs="Arial"/>
          <w:sz w:val="24"/>
          <w:szCs w:val="24"/>
        </w:rPr>
        <w:sym w:font="Symbol" w:char="F02D"/>
      </w:r>
      <w:r w:rsidR="00DE180F">
        <w:rPr>
          <w:rFonts w:ascii="Liberation Serif" w:eastAsia="Times New Roman" w:hAnsi="Liberation Serif" w:cs="Courier New"/>
          <w:sz w:val="24"/>
          <w:szCs w:val="24"/>
        </w:rPr>
        <w:t> </w:t>
      </w:r>
      <w:r w:rsidRPr="00987E34">
        <w:rPr>
          <w:rFonts w:ascii="Liberation Serif" w:eastAsia="Times New Roman" w:hAnsi="Liberation Serif" w:cs="Arial"/>
          <w:sz w:val="24"/>
          <w:szCs w:val="24"/>
        </w:rPr>
        <w:t>деятельность</w:t>
      </w:r>
      <w:r w:rsidR="00DE180F">
        <w:rPr>
          <w:rFonts w:ascii="Liberation Serif" w:eastAsia="Times New Roman" w:hAnsi="Liberation Serif" w:cs="Arial"/>
          <w:sz w:val="24"/>
          <w:szCs w:val="24"/>
        </w:rPr>
        <w:t xml:space="preserve"> руководства</w:t>
      </w: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 по формированию у </w:t>
      </w:r>
      <w:r w:rsidR="00DE180F">
        <w:rPr>
          <w:rFonts w:ascii="Liberation Serif" w:eastAsia="Times New Roman" w:hAnsi="Liberation Serif" w:cs="Arial"/>
          <w:sz w:val="24"/>
          <w:szCs w:val="24"/>
        </w:rPr>
        <w:t>работников</w:t>
      </w:r>
      <w:r w:rsidR="00D3441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87E34">
        <w:rPr>
          <w:rFonts w:ascii="Liberation Serif" w:eastAsia="Times New Roman" w:hAnsi="Liberation Serif" w:cs="Arial"/>
          <w:sz w:val="24"/>
          <w:szCs w:val="24"/>
        </w:rPr>
        <w:t>ан</w:t>
      </w:r>
      <w:r w:rsidR="00DE180F">
        <w:rPr>
          <w:rFonts w:ascii="Liberation Serif" w:eastAsia="Times New Roman" w:hAnsi="Liberation Serif" w:cs="Arial"/>
          <w:sz w:val="24"/>
          <w:szCs w:val="24"/>
        </w:rPr>
        <w:t>тикоррупционного мировоззрения.</w:t>
      </w:r>
    </w:p>
    <w:p w:rsidR="00DE180F" w:rsidRDefault="00987E34" w:rsidP="003A370E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Основной результат антикоррупционного </w:t>
      </w:r>
      <w:r w:rsidR="00973E21">
        <w:rPr>
          <w:rFonts w:ascii="Liberation Serif" w:eastAsia="Times New Roman" w:hAnsi="Liberation Serif" w:cs="Arial"/>
          <w:sz w:val="24"/>
          <w:szCs w:val="24"/>
        </w:rPr>
        <w:t>просвещения</w:t>
      </w: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</w:t>
      </w:r>
      <w:r w:rsidR="00DE180F">
        <w:rPr>
          <w:rFonts w:ascii="Liberation Serif" w:eastAsia="Times New Roman" w:hAnsi="Liberation Serif" w:cs="Arial"/>
          <w:sz w:val="24"/>
          <w:szCs w:val="24"/>
        </w:rPr>
        <w:t>а и других неправовых действий.</w:t>
      </w:r>
    </w:p>
    <w:p w:rsidR="00D34415" w:rsidRDefault="00987E34" w:rsidP="003A370E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К сожалению, большинство граждан нашей страны уверено, что любой хранитель порядка (милиционер, педагог, директор) готов за личные услуги </w:t>
      </w:r>
      <w:r w:rsidR="00D34415">
        <w:rPr>
          <w:rFonts w:ascii="Liberation Serif" w:eastAsia="Times New Roman" w:hAnsi="Liberation Serif" w:cs="Arial"/>
          <w:sz w:val="24"/>
          <w:szCs w:val="24"/>
        </w:rPr>
        <w:t>обойти существующие правила.</w:t>
      </w:r>
    </w:p>
    <w:p w:rsidR="00987E34" w:rsidRPr="00987E34" w:rsidRDefault="00987E34" w:rsidP="003A370E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В работе с </w:t>
      </w:r>
      <w:r>
        <w:rPr>
          <w:rFonts w:ascii="Liberation Serif" w:eastAsia="Times New Roman" w:hAnsi="Liberation Serif" w:cs="Arial"/>
          <w:sz w:val="24"/>
          <w:szCs w:val="24"/>
        </w:rPr>
        <w:t xml:space="preserve">работниками архива </w:t>
      </w:r>
      <w:r w:rsidRPr="00987E34">
        <w:rPr>
          <w:rFonts w:ascii="Liberation Serif" w:eastAsia="Times New Roman" w:hAnsi="Liberation Serif" w:cs="Arial"/>
          <w:sz w:val="24"/>
          <w:szCs w:val="24"/>
        </w:rPr>
        <w:t>р</w:t>
      </w:r>
      <w:r w:rsidR="00434902">
        <w:rPr>
          <w:rFonts w:ascii="Liberation Serif" w:eastAsia="Times New Roman" w:hAnsi="Liberation Serif" w:cs="Arial"/>
          <w:sz w:val="24"/>
          <w:szCs w:val="24"/>
        </w:rPr>
        <w:t xml:space="preserve">ешается основная задача системы </w:t>
      </w:r>
      <w:r w:rsidR="00D34415">
        <w:rPr>
          <w:rFonts w:ascii="Liberation Serif" w:eastAsia="Times New Roman" w:hAnsi="Liberation Serif" w:cs="Arial"/>
          <w:sz w:val="24"/>
          <w:szCs w:val="24"/>
        </w:rPr>
        <w:t xml:space="preserve">антикоррупционного </w:t>
      </w:r>
      <w:r w:rsidR="00286403">
        <w:rPr>
          <w:rFonts w:ascii="Liberation Serif" w:eastAsia="Times New Roman" w:hAnsi="Liberation Serif" w:cs="Arial"/>
          <w:sz w:val="24"/>
          <w:szCs w:val="24"/>
        </w:rPr>
        <w:t>просвещения</w:t>
      </w:r>
      <w:r w:rsidRPr="00987E34">
        <w:rPr>
          <w:rFonts w:ascii="Liberation Serif" w:eastAsia="Times New Roman" w:hAnsi="Liberation Serif" w:cs="Arial"/>
          <w:sz w:val="24"/>
          <w:szCs w:val="24"/>
        </w:rPr>
        <w:t xml:space="preserve">: формирование у </w:t>
      </w:r>
      <w:r>
        <w:rPr>
          <w:rFonts w:ascii="Liberation Serif" w:eastAsia="Times New Roman" w:hAnsi="Liberation Serif" w:cs="Arial"/>
          <w:sz w:val="24"/>
          <w:szCs w:val="24"/>
        </w:rPr>
        <w:t>работников</w:t>
      </w:r>
      <w:r w:rsidR="00D34415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987E34">
        <w:rPr>
          <w:rFonts w:ascii="Liberation Serif" w:eastAsia="Times New Roman" w:hAnsi="Liberation Serif" w:cs="Arial"/>
          <w:sz w:val="24"/>
          <w:szCs w:val="24"/>
        </w:rPr>
        <w:t>ан</w:t>
      </w:r>
      <w:r w:rsidR="00286403">
        <w:rPr>
          <w:rFonts w:ascii="Liberation Serif" w:eastAsia="Times New Roman" w:hAnsi="Liberation Serif" w:cs="Arial"/>
          <w:sz w:val="24"/>
          <w:szCs w:val="24"/>
        </w:rPr>
        <w:t xml:space="preserve">тикоррупционного мировоззрения, </w:t>
      </w:r>
      <w:r w:rsidRPr="00987E34">
        <w:rPr>
          <w:rFonts w:ascii="Liberation Serif" w:eastAsia="Times New Roman" w:hAnsi="Liberation Serif" w:cs="Arial"/>
          <w:sz w:val="24"/>
          <w:szCs w:val="24"/>
        </w:rPr>
        <w:t>позволяющего осознанно отказаться от практики коррупционного поведения.</w:t>
      </w:r>
    </w:p>
    <w:sectPr w:rsidR="00987E34" w:rsidRPr="00987E34" w:rsidSect="00F1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87E34"/>
    <w:rsid w:val="00286403"/>
    <w:rsid w:val="002C6D22"/>
    <w:rsid w:val="003A370E"/>
    <w:rsid w:val="003A715A"/>
    <w:rsid w:val="00434902"/>
    <w:rsid w:val="007F4BE4"/>
    <w:rsid w:val="008C6A9C"/>
    <w:rsid w:val="00973E21"/>
    <w:rsid w:val="00987E34"/>
    <w:rsid w:val="00D34415"/>
    <w:rsid w:val="00DE180F"/>
    <w:rsid w:val="00E926DC"/>
    <w:rsid w:val="00E962C8"/>
    <w:rsid w:val="00F17BA5"/>
    <w:rsid w:val="00F319B0"/>
    <w:rsid w:val="00F3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87E34"/>
  </w:style>
  <w:style w:type="paragraph" w:styleId="a3">
    <w:name w:val="Normal (Web)"/>
    <w:basedOn w:val="a"/>
    <w:uiPriority w:val="99"/>
    <w:unhideWhenUsed/>
    <w:rsid w:val="00E9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FBBEB-C5F2-4852-928C-98F3E6F8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2021-10-27T07:11:00Z</dcterms:created>
  <dcterms:modified xsi:type="dcterms:W3CDTF">2021-11-08T07:25:00Z</dcterms:modified>
</cp:coreProperties>
</file>