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C17792">
        <w:rPr>
          <w:rFonts w:ascii="Liberation Serif" w:hAnsi="Liberation Serif"/>
          <w:sz w:val="24"/>
          <w:szCs w:val="24"/>
        </w:rPr>
        <w:t>Управление архивами Свердловской области</w:t>
      </w: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C17792">
        <w:rPr>
          <w:rFonts w:ascii="Liberation Serif" w:hAnsi="Liberation Serif"/>
          <w:b/>
          <w:caps/>
          <w:sz w:val="24"/>
          <w:szCs w:val="24"/>
        </w:rPr>
        <w:t xml:space="preserve">ГОСУДАРСТВЕННОЕ КАЗЕННОЕ Учреждение </w:t>
      </w: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C17792">
        <w:rPr>
          <w:rFonts w:ascii="Liberation Serif" w:hAnsi="Liberation Serif"/>
          <w:b/>
          <w:caps/>
          <w:sz w:val="24"/>
          <w:szCs w:val="24"/>
        </w:rPr>
        <w:t>СВЕРДЛОВСКОЙ ОБЛАСТИ</w:t>
      </w: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C17792">
        <w:rPr>
          <w:rFonts w:ascii="Liberation Serif" w:hAnsi="Liberation Serif"/>
          <w:b/>
          <w:caps/>
          <w:sz w:val="24"/>
          <w:szCs w:val="24"/>
        </w:rPr>
        <w:t>«Государственный архив Свердловской области»</w:t>
      </w: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17792">
        <w:rPr>
          <w:rFonts w:ascii="Liberation Serif" w:hAnsi="Liberation Serif"/>
          <w:b/>
          <w:sz w:val="24"/>
          <w:szCs w:val="24"/>
        </w:rPr>
        <w:t>(ГКУСО «ГАСО»)</w:t>
      </w: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17792">
        <w:rPr>
          <w:rFonts w:ascii="Liberation Serif" w:hAnsi="Liberation Serif"/>
          <w:b/>
          <w:sz w:val="24"/>
          <w:szCs w:val="24"/>
        </w:rPr>
        <w:t>П Р И К А З</w:t>
      </w:r>
    </w:p>
    <w:p w:rsidR="00C17792" w:rsidRPr="00C17792" w:rsidRDefault="00C17792" w:rsidP="00C17792">
      <w:pPr>
        <w:spacing w:after="0"/>
        <w:rPr>
          <w:rFonts w:ascii="Liberation Serif" w:hAnsi="Liberation Serif"/>
          <w:sz w:val="24"/>
          <w:szCs w:val="24"/>
        </w:rPr>
      </w:pPr>
    </w:p>
    <w:p w:rsidR="00C17792" w:rsidRPr="00C17792" w:rsidRDefault="00C17792" w:rsidP="00C17792">
      <w:pPr>
        <w:spacing w:after="0"/>
        <w:rPr>
          <w:rFonts w:ascii="Liberation Serif" w:hAnsi="Liberation Serif"/>
          <w:sz w:val="24"/>
          <w:szCs w:val="24"/>
        </w:rPr>
      </w:pPr>
      <w:r w:rsidRPr="00C17792">
        <w:rPr>
          <w:rFonts w:ascii="Liberation Serif" w:hAnsi="Liberation Serif"/>
          <w:sz w:val="24"/>
          <w:szCs w:val="24"/>
        </w:rPr>
        <w:t>_____________________</w:t>
      </w:r>
      <w:r w:rsidRPr="00C17792">
        <w:rPr>
          <w:rFonts w:ascii="Liberation Serif" w:hAnsi="Liberation Serif"/>
          <w:sz w:val="24"/>
          <w:szCs w:val="24"/>
        </w:rPr>
        <w:tab/>
      </w:r>
      <w:r w:rsidRPr="00C17792">
        <w:rPr>
          <w:rFonts w:ascii="Liberation Serif" w:hAnsi="Liberation Serif"/>
          <w:sz w:val="24"/>
          <w:szCs w:val="24"/>
        </w:rPr>
        <w:tab/>
      </w:r>
      <w:r w:rsidRPr="00C17792">
        <w:rPr>
          <w:rFonts w:ascii="Liberation Serif" w:hAnsi="Liberation Serif"/>
          <w:sz w:val="24"/>
          <w:szCs w:val="24"/>
        </w:rPr>
        <w:tab/>
      </w:r>
      <w:r w:rsidRPr="00C17792">
        <w:rPr>
          <w:rFonts w:ascii="Liberation Serif" w:hAnsi="Liberation Serif"/>
          <w:sz w:val="24"/>
          <w:szCs w:val="24"/>
        </w:rPr>
        <w:tab/>
      </w:r>
      <w:r w:rsidRPr="00C17792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Pr="00C17792">
        <w:rPr>
          <w:rFonts w:ascii="Liberation Serif" w:hAnsi="Liberation Serif"/>
          <w:sz w:val="24"/>
          <w:szCs w:val="24"/>
        </w:rPr>
        <w:t>№ _______________</w:t>
      </w:r>
    </w:p>
    <w:p w:rsidR="00C17792" w:rsidRPr="00C17792" w:rsidRDefault="00C17792" w:rsidP="00C17792">
      <w:pPr>
        <w:spacing w:after="0"/>
        <w:rPr>
          <w:rFonts w:ascii="Liberation Serif" w:hAnsi="Liberation Serif"/>
          <w:sz w:val="24"/>
          <w:szCs w:val="24"/>
        </w:rPr>
      </w:pPr>
    </w:p>
    <w:p w:rsidR="00C17792" w:rsidRPr="00C17792" w:rsidRDefault="00C17792" w:rsidP="00C1779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C17792">
        <w:rPr>
          <w:rFonts w:ascii="Liberation Serif" w:hAnsi="Liberation Serif"/>
          <w:sz w:val="24"/>
          <w:szCs w:val="24"/>
        </w:rPr>
        <w:t>Екатеринбург</w:t>
      </w:r>
    </w:p>
    <w:p w:rsidR="00360765" w:rsidRPr="00360765" w:rsidRDefault="00360765" w:rsidP="0036076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60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360765" w:rsidRPr="00360765" w:rsidRDefault="00360765" w:rsidP="00A71D59">
      <w:pPr>
        <w:pStyle w:val="ConsPlusNormal"/>
        <w:tabs>
          <w:tab w:val="left" w:pos="720"/>
        </w:tabs>
        <w:spacing w:line="360" w:lineRule="auto"/>
        <w:ind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60765">
        <w:rPr>
          <w:rFonts w:ascii="Liberation Serif" w:hAnsi="Liberation Serif" w:cs="Times New Roman"/>
          <w:b/>
          <w:bCs/>
          <w:sz w:val="24"/>
          <w:szCs w:val="24"/>
        </w:rPr>
        <w:t>О</w:t>
      </w:r>
      <w:r w:rsidR="00D272B3">
        <w:rPr>
          <w:rFonts w:ascii="Liberation Serif" w:hAnsi="Liberation Serif" w:cs="Times New Roman"/>
          <w:b/>
          <w:bCs/>
          <w:sz w:val="24"/>
          <w:szCs w:val="24"/>
        </w:rPr>
        <w:t xml:space="preserve"> продлении срока действия</w:t>
      </w:r>
      <w:r w:rsidRPr="00360765">
        <w:rPr>
          <w:rFonts w:ascii="Liberation Serif" w:hAnsi="Liberation Serif" w:cs="Times New Roman"/>
          <w:b/>
          <w:bCs/>
          <w:sz w:val="24"/>
          <w:szCs w:val="24"/>
        </w:rPr>
        <w:t xml:space="preserve"> плана мероприятий ГКУСО «ГАСО» по противодействию коррупции </w:t>
      </w:r>
      <w:r w:rsidR="00D272B3">
        <w:rPr>
          <w:rFonts w:ascii="Liberation Serif" w:hAnsi="Liberation Serif" w:cs="Times New Roman"/>
          <w:b/>
          <w:bCs/>
          <w:sz w:val="24"/>
          <w:szCs w:val="24"/>
        </w:rPr>
        <w:t>до 2024 года</w:t>
      </w:r>
    </w:p>
    <w:p w:rsidR="00360765" w:rsidRPr="00360765" w:rsidRDefault="00360765" w:rsidP="00360765">
      <w:pPr>
        <w:pStyle w:val="ConsPlusNormal"/>
        <w:tabs>
          <w:tab w:val="left" w:pos="720"/>
        </w:tabs>
        <w:ind w:firstLine="0"/>
        <w:rPr>
          <w:rFonts w:ascii="Liberation Serif" w:hAnsi="Liberation Serif" w:cs="Times New Roman"/>
          <w:bCs/>
          <w:sz w:val="24"/>
          <w:szCs w:val="24"/>
        </w:rPr>
      </w:pPr>
    </w:p>
    <w:p w:rsidR="00360765" w:rsidRPr="00360765" w:rsidRDefault="00360765" w:rsidP="00360765">
      <w:pPr>
        <w:pStyle w:val="ConsPlusNormal"/>
        <w:tabs>
          <w:tab w:val="left" w:pos="900"/>
        </w:tabs>
        <w:ind w:firstLine="0"/>
        <w:rPr>
          <w:rFonts w:ascii="Liberation Serif" w:hAnsi="Liberation Serif" w:cs="Times New Roman"/>
          <w:bCs/>
          <w:sz w:val="24"/>
          <w:szCs w:val="24"/>
        </w:rPr>
      </w:pPr>
    </w:p>
    <w:p w:rsidR="00360765" w:rsidRPr="00360765" w:rsidRDefault="00360765" w:rsidP="00A71D5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60765">
        <w:rPr>
          <w:rFonts w:ascii="Liberation Serif" w:hAnsi="Liberation Serif" w:cs="Times New Roman"/>
          <w:sz w:val="24"/>
          <w:szCs w:val="24"/>
        </w:rPr>
        <w:t xml:space="preserve">          В соответствии </w:t>
      </w:r>
      <w:r w:rsidR="00D272B3">
        <w:rPr>
          <w:rFonts w:ascii="Liberation Serif" w:hAnsi="Liberation Serif" w:cs="Times New Roman"/>
          <w:sz w:val="24"/>
          <w:szCs w:val="24"/>
        </w:rPr>
        <w:t>с Указом Президента Российской Федерации от 16 августа 2021 года № 478 «О национальном плане противодействия коррупции на 2021 – 2024 годы»</w:t>
      </w:r>
    </w:p>
    <w:p w:rsidR="00360765" w:rsidRPr="00360765" w:rsidRDefault="00360765" w:rsidP="0036076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360765" w:rsidRPr="00360765" w:rsidRDefault="00360765" w:rsidP="00360765">
      <w:pPr>
        <w:pStyle w:val="ConsPlusNormal"/>
        <w:tabs>
          <w:tab w:val="left" w:pos="720"/>
          <w:tab w:val="left" w:pos="900"/>
        </w:tabs>
        <w:ind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60765">
        <w:rPr>
          <w:rFonts w:ascii="Liberation Serif" w:hAnsi="Liberation Serif" w:cs="Times New Roman"/>
          <w:b/>
          <w:sz w:val="24"/>
          <w:szCs w:val="24"/>
        </w:rPr>
        <w:t>ПРИКАЗЫВАЮ:</w:t>
      </w:r>
    </w:p>
    <w:p w:rsidR="00360765" w:rsidRPr="00360765" w:rsidRDefault="00360765" w:rsidP="00360765">
      <w:pPr>
        <w:pStyle w:val="ConsPlusNormal"/>
        <w:tabs>
          <w:tab w:val="left" w:pos="720"/>
          <w:tab w:val="left" w:pos="900"/>
        </w:tabs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60765" w:rsidRPr="00360765" w:rsidRDefault="00C313F5" w:rsidP="00A71D59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 Продлить </w:t>
      </w:r>
      <w:r w:rsidR="00D272B3">
        <w:rPr>
          <w:rFonts w:ascii="Liberation Serif" w:hAnsi="Liberation Serif" w:cs="Times New Roman"/>
          <w:sz w:val="24"/>
          <w:szCs w:val="24"/>
        </w:rPr>
        <w:t>срок действия плана мероприятий ГКУСО «ГАСО» по противодействию коррупции до 2024 года</w:t>
      </w:r>
      <w:r w:rsidR="00D40410">
        <w:rPr>
          <w:rFonts w:ascii="Liberation Serif" w:hAnsi="Liberation Serif" w:cs="Times New Roman"/>
          <w:sz w:val="24"/>
          <w:szCs w:val="24"/>
        </w:rPr>
        <w:t xml:space="preserve"> (приложение </w:t>
      </w:r>
      <w:r w:rsidR="00360765" w:rsidRPr="00360765">
        <w:rPr>
          <w:rFonts w:ascii="Liberation Serif" w:hAnsi="Liberation Serif" w:cs="Times New Roman"/>
          <w:sz w:val="24"/>
          <w:szCs w:val="24"/>
        </w:rPr>
        <w:t>1).</w:t>
      </w:r>
    </w:p>
    <w:p w:rsidR="00360765" w:rsidRPr="00360765" w:rsidRDefault="00360765" w:rsidP="00A71D59">
      <w:pPr>
        <w:pStyle w:val="ConsPlusNormal"/>
        <w:tabs>
          <w:tab w:val="left" w:pos="720"/>
          <w:tab w:val="left" w:pos="900"/>
          <w:tab w:val="left" w:pos="1440"/>
        </w:tabs>
        <w:spacing w:line="36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60765">
        <w:rPr>
          <w:rFonts w:ascii="Liberation Serif" w:hAnsi="Liberation Serif" w:cs="Times New Roman"/>
          <w:sz w:val="24"/>
          <w:szCs w:val="24"/>
        </w:rPr>
        <w:t>2. </w:t>
      </w:r>
      <w:r w:rsidR="00C313F5">
        <w:rPr>
          <w:rFonts w:ascii="Liberation Serif" w:hAnsi="Liberation Serif" w:cs="Times New Roman"/>
          <w:sz w:val="24"/>
          <w:szCs w:val="24"/>
        </w:rPr>
        <w:t xml:space="preserve">Контроль </w:t>
      </w:r>
      <w:r w:rsidRPr="00360765">
        <w:rPr>
          <w:rFonts w:ascii="Liberation Serif" w:hAnsi="Liberation Serif" w:cs="Times New Roman"/>
          <w:sz w:val="24"/>
          <w:szCs w:val="24"/>
        </w:rPr>
        <w:t>исполнения настоящего приказа оставляю за собой.</w:t>
      </w:r>
    </w:p>
    <w:p w:rsidR="00360765" w:rsidRPr="00360765" w:rsidRDefault="00360765" w:rsidP="00360765">
      <w:pPr>
        <w:pStyle w:val="ConsPlusNormal"/>
        <w:tabs>
          <w:tab w:val="left" w:pos="720"/>
        </w:tabs>
        <w:ind w:firstLine="709"/>
        <w:rPr>
          <w:rFonts w:ascii="Liberation Serif" w:hAnsi="Liberation Serif" w:cs="Times New Roman"/>
          <w:sz w:val="24"/>
          <w:szCs w:val="24"/>
        </w:rPr>
      </w:pPr>
    </w:p>
    <w:p w:rsidR="00360765" w:rsidRPr="00360765" w:rsidRDefault="00360765" w:rsidP="00360765">
      <w:pPr>
        <w:pStyle w:val="ConsPlusNormal"/>
        <w:tabs>
          <w:tab w:val="left" w:pos="720"/>
          <w:tab w:val="left" w:pos="900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360765" w:rsidRPr="00360765" w:rsidRDefault="00360765" w:rsidP="00360765">
      <w:pPr>
        <w:pStyle w:val="ConsPlusNormal"/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</w:p>
    <w:p w:rsidR="00360765" w:rsidRPr="00360765" w:rsidRDefault="00360765" w:rsidP="00360765">
      <w:pPr>
        <w:pStyle w:val="ConsPlusNormal"/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  <w:r w:rsidRPr="00360765">
        <w:rPr>
          <w:rFonts w:ascii="Liberation Serif" w:hAnsi="Liberation Serif" w:cs="Times New Roman"/>
          <w:sz w:val="24"/>
          <w:szCs w:val="24"/>
        </w:rPr>
        <w:t xml:space="preserve">Директор архива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360765">
        <w:rPr>
          <w:rFonts w:ascii="Liberation Serif" w:hAnsi="Liberation Serif" w:cs="Times New Roman"/>
          <w:sz w:val="24"/>
          <w:szCs w:val="24"/>
        </w:rPr>
        <w:t xml:space="preserve">Е.К. Шабалин </w:t>
      </w:r>
    </w:p>
    <w:p w:rsidR="00360765" w:rsidRPr="00360765" w:rsidRDefault="00360765" w:rsidP="00360765">
      <w:pPr>
        <w:pStyle w:val="ConsPlusNormal"/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</w:p>
    <w:p w:rsidR="00360765" w:rsidRPr="00360765" w:rsidRDefault="00360765" w:rsidP="00360765">
      <w:pPr>
        <w:pStyle w:val="ConsPlusNormal"/>
        <w:tabs>
          <w:tab w:val="left" w:pos="720"/>
          <w:tab w:val="left" w:pos="900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360765" w:rsidRPr="009506A3" w:rsidRDefault="00360765" w:rsidP="00360765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60765" w:rsidRPr="009506A3" w:rsidRDefault="00360765" w:rsidP="00360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72B3" w:rsidRDefault="00D272B3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72B3" w:rsidRDefault="00D272B3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72B3" w:rsidRDefault="00D272B3" w:rsidP="00360765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1D59" w:rsidRDefault="00A71D59" w:rsidP="00A71D59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right"/>
        <w:rPr>
          <w:rFonts w:ascii="Liberation Serif" w:hAnsi="Liberation Serif" w:cs="Times New Roman"/>
          <w:bCs/>
          <w:sz w:val="24"/>
          <w:szCs w:val="24"/>
        </w:rPr>
      </w:pPr>
      <w:bookmarkStart w:id="0" w:name="_GoBack"/>
      <w:bookmarkEnd w:id="0"/>
    </w:p>
    <w:p w:rsidR="00360765" w:rsidRDefault="00360765" w:rsidP="00360765">
      <w:pPr>
        <w:pStyle w:val="ConsPlusNormal"/>
        <w:tabs>
          <w:tab w:val="left" w:pos="720"/>
        </w:tabs>
        <w:ind w:firstLine="0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                                                              </w:t>
      </w:r>
      <w:r w:rsidR="00D40410">
        <w:rPr>
          <w:rFonts w:ascii="Liberation Serif" w:hAnsi="Liberation Serif" w:cs="Times New Roman"/>
          <w:bCs/>
          <w:sz w:val="24"/>
          <w:szCs w:val="24"/>
        </w:rPr>
        <w:t xml:space="preserve">                          Приложение </w:t>
      </w:r>
      <w:r w:rsidRPr="0091594B">
        <w:rPr>
          <w:rFonts w:ascii="Liberation Serif" w:hAnsi="Liberation Serif" w:cs="Times New Roman"/>
          <w:bCs/>
          <w:sz w:val="24"/>
          <w:szCs w:val="24"/>
        </w:rPr>
        <w:t>1</w:t>
      </w:r>
    </w:p>
    <w:p w:rsidR="00360765" w:rsidRDefault="00360765" w:rsidP="00360765">
      <w:pPr>
        <w:pStyle w:val="ConsPlusNormal"/>
        <w:tabs>
          <w:tab w:val="left" w:pos="720"/>
        </w:tabs>
        <w:ind w:firstLine="0"/>
        <w:jc w:val="center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360765" w:rsidRDefault="00360765" w:rsidP="003607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УТВЕРЖДЕНО </w:t>
      </w:r>
    </w:p>
    <w:p w:rsidR="00360765" w:rsidRDefault="00360765" w:rsidP="0036076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ГКУСО «ГАСО»</w:t>
      </w:r>
    </w:p>
    <w:p w:rsidR="00360765" w:rsidRDefault="00D272B3" w:rsidP="0036076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от_________2022</w:t>
      </w:r>
      <w:r w:rsidR="00360765">
        <w:rPr>
          <w:rFonts w:ascii="Liberation Serif" w:hAnsi="Liberation Serif"/>
          <w:sz w:val="24"/>
          <w:szCs w:val="24"/>
        </w:rPr>
        <w:t xml:space="preserve"> г. №____</w:t>
      </w:r>
    </w:p>
    <w:p w:rsidR="00360765" w:rsidRPr="009506A3" w:rsidRDefault="00360765" w:rsidP="00360765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65" w:rsidRPr="009506A3" w:rsidRDefault="00360765" w:rsidP="00360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765" w:rsidRDefault="00360765" w:rsidP="00360765">
      <w:pPr>
        <w:pStyle w:val="ConsPlusNormal"/>
        <w:tabs>
          <w:tab w:val="left" w:pos="720"/>
        </w:tabs>
        <w:ind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1F5D07">
        <w:rPr>
          <w:rFonts w:ascii="Liberation Serif" w:hAnsi="Liberation Serif" w:cs="Times New Roman"/>
          <w:b/>
          <w:sz w:val="24"/>
          <w:szCs w:val="24"/>
        </w:rPr>
        <w:t xml:space="preserve">План </w:t>
      </w:r>
      <w:r w:rsidRPr="00360765">
        <w:rPr>
          <w:rFonts w:ascii="Liberation Serif" w:hAnsi="Liberation Serif" w:cs="Times New Roman"/>
          <w:b/>
          <w:bCs/>
          <w:sz w:val="24"/>
          <w:szCs w:val="24"/>
        </w:rPr>
        <w:t xml:space="preserve">мероприятий ГКУСО «ГАСО» по противодействию коррупции </w:t>
      </w:r>
    </w:p>
    <w:p w:rsidR="00360765" w:rsidRPr="00360765" w:rsidRDefault="00D272B3" w:rsidP="00360765">
      <w:pPr>
        <w:pStyle w:val="ConsPlusNormal"/>
        <w:tabs>
          <w:tab w:val="left" w:pos="720"/>
        </w:tabs>
        <w:ind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на 2021-2024</w:t>
      </w:r>
      <w:r w:rsidR="00360765" w:rsidRPr="00360765">
        <w:rPr>
          <w:rFonts w:ascii="Liberation Serif" w:hAnsi="Liberation Serif" w:cs="Times New Roman"/>
          <w:b/>
          <w:bCs/>
          <w:sz w:val="24"/>
          <w:szCs w:val="24"/>
        </w:rPr>
        <w:t xml:space="preserve"> годы</w:t>
      </w:r>
    </w:p>
    <w:p w:rsidR="00360765" w:rsidRPr="001F5D07" w:rsidRDefault="00360765" w:rsidP="0036076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639"/>
        <w:gridCol w:w="1789"/>
        <w:gridCol w:w="2333"/>
      </w:tblGrid>
      <w:tr w:rsidR="00360765" w:rsidRPr="001F5D07" w:rsidTr="00542926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b/>
                <w:sz w:val="24"/>
                <w:szCs w:val="24"/>
              </w:rPr>
              <w:t>Срок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60765" w:rsidRPr="001F5D07" w:rsidTr="000B2D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DD09CA" w:rsidRDefault="00DD09CA" w:rsidP="00DD09C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1. Формирование</w:t>
            </w:r>
            <w:r w:rsidR="00360765" w:rsidRPr="001F5D0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правовой культуры в области противодействия коррупции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в действующем законодательстве в области противодействия коррупции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2021-2024</w:t>
            </w:r>
            <w:r w:rsidR="00017C1E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7B" w:rsidRDefault="00C5797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Карамышев А.Н. юрисконсульт;</w:t>
            </w:r>
          </w:p>
          <w:p w:rsidR="00360765" w:rsidRPr="001F5D07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еститель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Первичный анализ проектов локальных актов и действующих локальных актов на предмет наличия коррупциогенных факторов и приведение их в соответствие с законодательством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050A3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017C1E">
              <w:rPr>
                <w:rFonts w:ascii="Liberation Serif" w:hAnsi="Liberation Serif" w:cs="Times New Roman"/>
                <w:sz w:val="24"/>
                <w:szCs w:val="24"/>
              </w:rPr>
              <w:t>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 w:rsidR="00017C1E">
              <w:rPr>
                <w:rFonts w:ascii="Liberation Serif" w:hAnsi="Liberation Serif" w:cs="Times New Roman"/>
                <w:sz w:val="24"/>
                <w:szCs w:val="24"/>
              </w:rPr>
              <w:t>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Карамышев А.Н. юрисконсульт</w:t>
            </w:r>
            <w:r w:rsidR="00C5797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C5797B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еститель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работников с нормативно – правовой документацией</w:t>
            </w:r>
            <w:r w:rsidRPr="001F5D07">
              <w:rPr>
                <w:rFonts w:ascii="Liberation Serif" w:hAnsi="Liberation Serif" w:cs="Times New Roman"/>
                <w:sz w:val="24"/>
                <w:szCs w:val="24"/>
              </w:rPr>
              <w:t xml:space="preserve"> по антикоррупционной деятельности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Карамышев А.Н. юрисконсульт;</w:t>
            </w:r>
          </w:p>
          <w:p w:rsidR="00360765" w:rsidRPr="001F5D07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еститель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основной деятельности</w:t>
            </w:r>
          </w:p>
        </w:tc>
      </w:tr>
      <w:tr w:rsidR="00360765" w:rsidRPr="001F5D07" w:rsidTr="000B2D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DD09C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2. </w:t>
            </w:r>
            <w:r w:rsidR="00DD09C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Совершенствование работы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 социально – экономической сфере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017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Соблюдение условий, процедур и механизмов государственных и муниципальных закупок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421BC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Гончаров С.И. заместитель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общим вопросам</w:t>
            </w:r>
            <w:r w:rsidR="00B14A2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члены единой комиссии по осуществлению закупок</w:t>
            </w:r>
          </w:p>
          <w:p w:rsidR="00421BCB" w:rsidRPr="001F5D07" w:rsidRDefault="00421BC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  <w:r w:rsidR="00017C1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Разъяснение положений законодательства, регламентирующего размещение заказов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  <w:r w:rsidRPr="001F5D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272B3" w:rsidRDefault="00D272B3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272B3" w:rsidRPr="001F5D07" w:rsidRDefault="00D272B3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B1780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Карамышев А.Н. юрисконсульт</w:t>
            </w:r>
          </w:p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60765" w:rsidRPr="001F5D07" w:rsidTr="000B2D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3. С</w:t>
            </w:r>
            <w:r w:rsidR="00360765">
              <w:rPr>
                <w:rFonts w:ascii="Liberation Serif" w:hAnsi="Liberation Serif" w:cs="Times New Roman"/>
                <w:b/>
                <w:sz w:val="24"/>
                <w:szCs w:val="24"/>
              </w:rPr>
              <w:t>овершенствование кадровой политики архива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="00DD09C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соблюдения работниками архива общих принципов служебного поведения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Карамышев А.Н. юрисконсульт</w:t>
            </w:r>
            <w:r w:rsidR="007A5DF6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7A5DF6" w:rsidRPr="001F5D07" w:rsidRDefault="007A5DF6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заместители директора, заведующие отделами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="00BF345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обучения работников по вопросам противодействия коррупции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еститель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="00BF345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на информационном стенде и официальном сайте в сети интернет информации о телефоне Управления архивами Свердловской области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C313F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Судакова Т.В. заместитель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– директор филиала;</w:t>
            </w:r>
          </w:p>
          <w:p w:rsidR="00360765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еститель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="008219B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разъяснительной работы с лицами, замещающие руководящие должности, по положениям законодательства Российской Федерации о противодействии коррупции, в том числе, об установлении наказания за получение и дачу взятки, посредство во взяточничестве в виде штрафов, об увольнении в связи с утратой доверия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="008219B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разъяснительной работы с работниками архива о недопущении поведения, которое может восприниматься как обещание или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  <w:r w:rsidR="008219B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на официальном сайте архива</w:t>
            </w:r>
            <w:r w:rsidR="00017C1E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соответствующем разделе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размещение нормативно-правовых актов и иных материалов по антикоррупционной тематике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еститель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по основной деятельности</w:t>
            </w:r>
          </w:p>
        </w:tc>
      </w:tr>
      <w:tr w:rsidR="00360765" w:rsidRPr="001F5D07" w:rsidTr="000B2D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DD09C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F5D0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4. </w:t>
            </w:r>
            <w:r w:rsidR="00DD09CA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овышение профессионального уровня кадров</w:t>
            </w:r>
            <w:r w:rsidR="00DD09C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 правовое просвещение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курсах повышения квалификации, семинарах, конференциях, других мероприятиях по антикоррупционной тематике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годов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дистанционных модулях и вебинарах по вопросам антикоррупционной политики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BF345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1F5D0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  <w:r w:rsidR="009D0D8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Своевременное информирование работников архива о мерах, принимаемых в ГАСО по противодействию коррупции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017C1E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Pr="005F070D" w:rsidRDefault="00DD09CA" w:rsidP="00E94A2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5. О</w:t>
            </w:r>
            <w:r w:rsidR="0036076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беспечение открытости и доступности населения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 </w:t>
            </w:r>
            <w:r w:rsidR="00360765">
              <w:rPr>
                <w:rFonts w:ascii="Liberation Serif" w:hAnsi="Liberation Serif" w:cs="Times New Roman"/>
                <w:b/>
                <w:sz w:val="24"/>
                <w:szCs w:val="24"/>
              </w:rPr>
              <w:t>деятельности архива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DD09CA" w:rsidP="009E53C2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эффективного функционирования постоянно действующих каналов связи архива с населением (личный прием директора для обращения граждан о злоупотреблениях должностных лиц работни</w:t>
            </w:r>
            <w:r w:rsidR="00050A3E">
              <w:rPr>
                <w:rFonts w:ascii="Liberation Serif" w:hAnsi="Liberation Serif" w:cs="Times New Roman"/>
                <w:sz w:val="24"/>
                <w:szCs w:val="24"/>
              </w:rPr>
              <w:t>ков архива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D09CA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Обеспечение доступа населения к информации о деятельности архива. Информационное обеспечение на официальном сайте в сети интернет разделов для посетителей о структуре архива, его функциях, времени и месте приема граждан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D09CA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D272B3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Формирование нетерпимого отношения к проявлениям коррупции со стороны работников архива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D09CA" w:rsidP="00D272B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D272B3">
              <w:rPr>
                <w:rFonts w:ascii="Liberation Serif" w:hAnsi="Liberation Serif" w:cs="Times New Roman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годов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директора, заведующие отделами</w:t>
            </w:r>
          </w:p>
        </w:tc>
      </w:tr>
      <w:tr w:rsidR="00360765" w:rsidRPr="001F5D07" w:rsidTr="000B2D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6</w:t>
            </w:r>
            <w:r w:rsidR="0036076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Совершенствование работы</w:t>
            </w:r>
            <w:r w:rsidR="0036076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по правовому просвещению антикоррупционной </w:t>
            </w:r>
          </w:p>
          <w:p w:rsidR="00360765" w:rsidRPr="00265627" w:rsidRDefault="00360765" w:rsidP="000B2DD4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компетентности работников архива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473AF1" w:rsidRDefault="00360765" w:rsidP="00DD09C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Разработка и р</w:t>
            </w:r>
            <w:r w:rsidRPr="00473AF1">
              <w:rPr>
                <w:rFonts w:ascii="Liberation Serif" w:hAnsi="Liberation Serif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473AF1">
              <w:rPr>
                <w:rFonts w:ascii="Liberation Serif" w:hAnsi="Liberation Serif"/>
                <w:sz w:val="24"/>
                <w:szCs w:val="24"/>
              </w:rPr>
              <w:t>лан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антикоррупционного </w:t>
            </w:r>
            <w:r w:rsidRPr="00473AF1">
              <w:rPr>
                <w:rFonts w:ascii="Liberation Serif" w:hAnsi="Liberation Serif"/>
                <w:sz w:val="24"/>
                <w:szCs w:val="24"/>
              </w:rPr>
              <w:t xml:space="preserve">просвещения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работников </w:t>
            </w:r>
            <w:r w:rsidRPr="00473AF1">
              <w:rPr>
                <w:rFonts w:ascii="Liberation Serif" w:hAnsi="Liberation Serif"/>
                <w:sz w:val="24"/>
                <w:szCs w:val="24"/>
              </w:rPr>
              <w:t xml:space="preserve"> ГКУСО «ГАСО»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D09CA" w:rsidP="00421BCB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421BC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421BC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 </w:t>
            </w:r>
          </w:p>
          <w:p w:rsidR="00360765" w:rsidRPr="001F5D07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(9 декабря)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Шабалин Е.К. директор архива;</w:t>
            </w:r>
          </w:p>
          <w:p w:rsidR="00360765" w:rsidRDefault="00421BC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</w:p>
        </w:tc>
      </w:tr>
      <w:tr w:rsidR="00360765" w:rsidRPr="001F5D07" w:rsidTr="000B2D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5" w:rsidRDefault="00DD09CA" w:rsidP="000B2DD4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.3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360765" w:rsidP="00F66348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памяток, буклетов и иной печатной продукции по правовому просвещению граждан в читальном зале архива и на информационном стенде          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Pr="001F5D07" w:rsidRDefault="00DD09CA" w:rsidP="00C313F5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2021-202</w:t>
            </w:r>
            <w:r w:rsidR="00C313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5" w:rsidRDefault="00421BCB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Пирогова Е.В. заместитель директора по основной деятельности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60765" w:rsidRDefault="00C313F5" w:rsidP="000B2DD4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Судакова Т.В. заместитель</w:t>
            </w:r>
            <w:r w:rsidR="00360765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директора – директор филиала</w:t>
            </w:r>
          </w:p>
        </w:tc>
      </w:tr>
    </w:tbl>
    <w:p w:rsidR="00360765" w:rsidRPr="001F5D07" w:rsidRDefault="00360765" w:rsidP="0036076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F10E95" w:rsidRDefault="00421BCB" w:rsidP="00F10E95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Научный сотрудник</w:t>
      </w:r>
      <w:r w:rsidR="00F10E95">
        <w:rPr>
          <w:rFonts w:ascii="Liberation Serif" w:hAnsi="Liberation Serif"/>
          <w:sz w:val="24"/>
          <w:szCs w:val="24"/>
        </w:rPr>
        <w:t xml:space="preserve"> </w:t>
      </w:r>
    </w:p>
    <w:p w:rsidR="00076C0F" w:rsidRDefault="00421BCB" w:rsidP="00F10E95">
      <w:pPr>
        <w:spacing w:after="0"/>
      </w:pPr>
      <w:r>
        <w:rPr>
          <w:rFonts w:ascii="Liberation Serif" w:hAnsi="Liberation Serif"/>
          <w:sz w:val="24"/>
          <w:szCs w:val="24"/>
        </w:rPr>
        <w:t>отдела</w:t>
      </w:r>
      <w:r w:rsidR="00360765">
        <w:rPr>
          <w:rFonts w:ascii="Liberation Serif" w:hAnsi="Liberation Serif"/>
          <w:sz w:val="24"/>
          <w:szCs w:val="24"/>
        </w:rPr>
        <w:t xml:space="preserve"> организационно – аналитической работы               </w:t>
      </w:r>
      <w:r w:rsidR="00F10E95">
        <w:rPr>
          <w:rFonts w:ascii="Liberation Serif" w:hAnsi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/>
          <w:sz w:val="24"/>
          <w:szCs w:val="24"/>
        </w:rPr>
        <w:t xml:space="preserve">     Полякова А.Н.</w:t>
      </w:r>
    </w:p>
    <w:sectPr w:rsidR="00076C0F" w:rsidSect="005429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B1" w:rsidRDefault="00351CB1" w:rsidP="00542926">
      <w:pPr>
        <w:spacing w:after="0" w:line="240" w:lineRule="auto"/>
      </w:pPr>
      <w:r>
        <w:separator/>
      </w:r>
    </w:p>
  </w:endnote>
  <w:endnote w:type="continuationSeparator" w:id="1">
    <w:p w:rsidR="00351CB1" w:rsidRDefault="00351CB1" w:rsidP="0054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B1" w:rsidRDefault="00351CB1" w:rsidP="00542926">
      <w:pPr>
        <w:spacing w:after="0" w:line="240" w:lineRule="auto"/>
      </w:pPr>
      <w:r>
        <w:separator/>
      </w:r>
    </w:p>
  </w:footnote>
  <w:footnote w:type="continuationSeparator" w:id="1">
    <w:p w:rsidR="00351CB1" w:rsidRDefault="00351CB1" w:rsidP="0054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9061"/>
      <w:docPartObj>
        <w:docPartGallery w:val="Page Numbers (Top of Page)"/>
        <w:docPartUnique/>
      </w:docPartObj>
    </w:sdtPr>
    <w:sdtContent>
      <w:p w:rsidR="00542926" w:rsidRDefault="00303357">
        <w:pPr>
          <w:pStyle w:val="a5"/>
          <w:jc w:val="center"/>
        </w:pPr>
        <w:fldSimple w:instr=" PAGE   \* MERGEFORMAT ">
          <w:r w:rsidR="0053267B">
            <w:rPr>
              <w:noProof/>
            </w:rPr>
            <w:t>5</w:t>
          </w:r>
        </w:fldSimple>
      </w:p>
    </w:sdtContent>
  </w:sdt>
  <w:p w:rsidR="00542926" w:rsidRDefault="005429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765"/>
    <w:rsid w:val="00013758"/>
    <w:rsid w:val="00017C1E"/>
    <w:rsid w:val="00050A3E"/>
    <w:rsid w:val="00066C62"/>
    <w:rsid w:val="00076C0F"/>
    <w:rsid w:val="000A4398"/>
    <w:rsid w:val="00303357"/>
    <w:rsid w:val="00351CB1"/>
    <w:rsid w:val="00360765"/>
    <w:rsid w:val="003A341B"/>
    <w:rsid w:val="00421BCB"/>
    <w:rsid w:val="0053267B"/>
    <w:rsid w:val="00542926"/>
    <w:rsid w:val="00682C66"/>
    <w:rsid w:val="006920B7"/>
    <w:rsid w:val="007A5DF6"/>
    <w:rsid w:val="008219B7"/>
    <w:rsid w:val="00836F2F"/>
    <w:rsid w:val="009D0D88"/>
    <w:rsid w:val="009E53C2"/>
    <w:rsid w:val="00A71D59"/>
    <w:rsid w:val="00A83939"/>
    <w:rsid w:val="00A954A7"/>
    <w:rsid w:val="00B14A25"/>
    <w:rsid w:val="00B1780B"/>
    <w:rsid w:val="00BF2797"/>
    <w:rsid w:val="00BF3453"/>
    <w:rsid w:val="00C037E9"/>
    <w:rsid w:val="00C0478F"/>
    <w:rsid w:val="00C17792"/>
    <w:rsid w:val="00C313F5"/>
    <w:rsid w:val="00C5797B"/>
    <w:rsid w:val="00C64756"/>
    <w:rsid w:val="00CB4D4D"/>
    <w:rsid w:val="00D272B3"/>
    <w:rsid w:val="00D40410"/>
    <w:rsid w:val="00DB4269"/>
    <w:rsid w:val="00DD09CA"/>
    <w:rsid w:val="00E60377"/>
    <w:rsid w:val="00E94A21"/>
    <w:rsid w:val="00F10E95"/>
    <w:rsid w:val="00F66348"/>
    <w:rsid w:val="00FA1810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360765"/>
    <w:rPr>
      <w:b/>
      <w:bCs/>
    </w:rPr>
  </w:style>
  <w:style w:type="character" w:styleId="a4">
    <w:name w:val="Hyperlink"/>
    <w:basedOn w:val="a0"/>
    <w:uiPriority w:val="99"/>
    <w:semiHidden/>
    <w:unhideWhenUsed/>
    <w:rsid w:val="003607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926"/>
  </w:style>
  <w:style w:type="paragraph" w:styleId="a7">
    <w:name w:val="footer"/>
    <w:basedOn w:val="a"/>
    <w:link w:val="a8"/>
    <w:uiPriority w:val="99"/>
    <w:semiHidden/>
    <w:unhideWhenUsed/>
    <w:rsid w:val="0054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6DB6-884A-49DB-AA67-6A64AAE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2022-03-03T10:27:00Z</cp:lastPrinted>
  <dcterms:created xsi:type="dcterms:W3CDTF">2021-04-27T07:12:00Z</dcterms:created>
  <dcterms:modified xsi:type="dcterms:W3CDTF">2022-03-03T10:31:00Z</dcterms:modified>
</cp:coreProperties>
</file>