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Перечень документов ГКУСО «ГАСО», </w:t>
      </w:r>
    </w:p>
    <w:p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истории уральской прокуратуры</w:t>
      </w:r>
    </w:p>
    <w:p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6"/>
        <w:tblW w:w="988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5820"/>
        <w:gridCol w:w="1417"/>
        <w:gridCol w:w="20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5820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Заголовок документа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Архивный шифр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Письмо президента Берг-коллегии Якова Брюса В.Н.Татищеву о строительстве заводов согласно указу Петра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 приложением подробной инструкции. В п. 12 упоминается проведение следствия между рудных дел служителями и разборе их челобитных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 марта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1720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24. Оп. 1. Д. 2а. Л. 17-21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указу Ее Императорского величества конторы земских и юстицких дел майору Михаилу Миклашевскому определить припасы к содержанию конторы судных и земских дел с приложением штатного расписания конторы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января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1735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34. Оп. 1. Д. 16. Л. 3-4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 действительного статского советника В.Н.Татищева в земскую контору майору Миклашевскому о проведении следствия по поводу изготовления мелких воровских денег (дело о фальшивомонетчиках)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 февраля 1735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34. Оп. 1. Д. 15. Л. 8-8об.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Указ Императрицы Екатерины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 утверждении Пермского наместничества  (Копия).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 января 1781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24. Оп. 1. Д. 2466. Л.  13-14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Предложение от руководителя Пермского наместничества Ивана Ламба Канцелярии Главного заводов правления об уточнении границ территорий, входящих в состав Пермского наместнического правление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 мая 1781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24. Оп. 1. Д. 2465. Л. 524-524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 Пермского и Тобольского генерал-губернатора об учреждении Пермского наместнического правления с приложением штатного расписания должностей присутственных мест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 октября 1781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24. Оп. 1. Д. 2466. Л. 6-8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Распоряжение по указу Ее Императорского величества из Пермского наместнического управления Екатеринбургской казенной палате об открытии в Екатеринбурге присутственных мест, в частности нижней расправы с приложением расчета финансирования должностей (в документе впервые упоминается уездный стряпчий)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 февраля 1782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591. Оп. 1. Д. 5. Л. 17-17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 Екатеринбургской нижней земской расправы об открытии присутственных мест 16 ноября 1781 г. с их последующим финансированием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марта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1782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591. Оп.1. Д. 5. Л. 24-25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Послужной список прокурора коллежского асессора Ивана Николаевича Любецкого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 июля 1784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24. Оп. 1. Д. 2487а. Л. 6 об.-7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Послужной список прокурора коллежского асессора Степана Андреевича Серебренникова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 июля 1784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24. Оп. 1. Д. 2487а. Л. 8 об.-9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Послужной список прокурора коллежского асессора Степана Ивановича Палицына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 июля 1784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24. Оп. 1. Д. 2487а. Л. 13 об.-14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Указ ее Императорского величества Екатерины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генерал-губернатору Пермскому и Тобольскому Кашкину об оптимизации делопроизводства в судебных органах и направлению отчетов прокуроров и стряпчих о проделанной работе в данной сфере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 сентября 1784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106. Оп. 1. Д. 20. Л. 145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 Пермского наместнического правления Екатеринбургскому городовому магистрату учинить подробнейшее описание порядка прохождения дел с заключением господ прокуроров и стряпчих о возможности улучшения процесса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мая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1785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106. Оп. 1. Д. 20. Л. 219-219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Рапорт из Екатеринбургской верхней расправы прокурору о содержании в ней колодников с приложением их списка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мая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1785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106. Оп. 1. Д. 20. Л. 228-231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 Ее Императорского величества из Пермского наместнического управления Екатеринбургскому городскому магистрату с указанием от Пермского губернского прокурора Прянишникова о медлительности прохождения уголовных дел в Екатеринбургском нижнем земском суде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 февраля 1787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106. Оп. 1. Д. 36. Л. 16-17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приводе к присяге прокурором находящегося в г. Ирбите расправного судьи капитана Листовского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 марта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1787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106. Оп. 1. Д. 36. Л. 110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 Екатеринбургскому городовому магистрату от прокурора господина коллежского асессора Листовского о предоставлении ведомости о колодниках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мая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1787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106. Оп. 1. Д. 36. Л. 23-23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 Ее Императорского величества о присылке 11 ноября 1786 г. в Екатеринбургский магистрат медных винных и хлебных мер, которые были приняты к поверке уездным стряпчим и винным приставом с последующим рапортом в Пермскую казенную палату о результатах поверки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31 июля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1787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ГАС, Ф, 106. Оп. 1. Д. 37. Л. 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Циркуляр Министерства юстиции губернским и областным прокурорам о контроле за приговорами судов, касающихся преступлений по ограблению могил и суеверий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февраля 1843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58. Оп. 1. Д. 7. Л. 2-2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Циркуляр Министерства юстиции губернским и областным прокурорам и стряпчим уголовных дел о предоставлении ежемесячных ведомостей обо всех арестантах (с приложением ведомости)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декабря 1843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ГАСО. Ф. 58. Оп. 1. Д. 10. Л. 2-3 об.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Циркуляр Министерства юстиции губернским и областным прокурорам об обеспечении контроля за прохождением службы дворянами и о принятии мер в случае злоупотребления ими своим положением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 марта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1844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58. Оп. 1. Д. 10. Л. 17-17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Циркуляр Министерства юстиции губернским и областным прокурорам об усилении мер по неукоснительному исполнению законов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 апреля 1844 г. 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58. Оп. 1. Д. 10. Л. 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Инструкция прокурорам и стряпчим о наблюдении за производством следствия и суда по преступлениям против православия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1844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58. Оп. 1. Д. 10. Л. 22-25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Циркуляр Министерства юстиции губернским и областным прокурорам о мерах к устранению затруднений в обращении монеты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 января 1856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58. Оп. 1. Д. 24. Л. 2-2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Циркуляр Министерства юстиции губернским и областным прокурорам о содействии офицерам Генерального штаба при составлении статистического описания губернии и областей Российской империи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 июня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1857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58. Оп. 1. Д. 25. Л. 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Клятвенное обещание служащего Екатеринбургского окружного суда Сергея Феофилактиевича Петрова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 апреля 1874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11. Оп. 11. Д. 560. Л. 8-9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Письмо исполняющего обязанности прокурора Московского окружного суда председателю Екатеринбургского окружного суда о взимании с бывшего кандидата на судебные должности при прокуроре Московского окружного суда Петрова за его утверждение в чине губернского секретаря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сентября 1874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11. Оп. 11. Д. 560. Л. 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Свидетельство о явке к исполнению воинской повинности, выданное сыну коллежского асессора Николаю Афанасьевичу Чернавину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марта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1876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11. Оп. 11. Д. 795. Л.4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Аттестат Владимира Ивановича Погадаева об окончании юридического факультета Императорского Санкт-Петербургского университета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 июня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1878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11. Оп. 11. Д. 573. Л.13.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Письмо прокурора Екатеринбургского окружного суда судебному следователю Петрову о тщательном следовании судебным уставам при опросе свидетелей и обвиняемого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февраля 1885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11. Оп. 5. Д. 60. Л. 231-232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Формулярный список о службе члена Екатеринбургского окружного суда надворного советника Владимира Семеновича Бронникова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августа</w:t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1886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11. Оп. 11. Д. 113. Л. 17-20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Формулярный список о службе члена Екатеринбургского окружного суда Климшина Ивана Николаевича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1880-е гг.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ГАСО. Ф. 11. Оп. 11. Д. 337.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Формулярный список о службе члена Екатеринбургского окружного суда Магницкого Николая Николаевича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1880-е гг.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ГАСО. Ф. 11. Оп. 11. Д. 444.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Формулярный список о службе члена Екатеринбургского окружного суда Гилькова Александра Александровича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1880-е гг.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ГАСО. Ф. 11. Оп. 11. Д. 185.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Формулярный список о службе товарища прокурора Екатеринбургского окружного суда надворного советника Владимира Семеновича Бронникова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 августа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1886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11. Оп. 11. Д. 113. Л.17-20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Свидетельство, выданное товарищу прокурора Екатеринбургского окружного суда Николаю Афанасьевичу Чернавину на разъезды по служебным делам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 ноября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1886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11. Оп. 11. Д. 794. Л. 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Удостоверение о переводе титулярного советника Чернавина Николая Афанасьевича с должности товарища прокурора Вятского окружного суда на должность товарища прокурора Екатеринбургского окружного суда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августа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1887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11. Оп. 11. Д. 794. Л. 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Свидетельство, выданное товарищу прокурора Екатеринбургского окружного суда Николаю Афанасьевичу Чернавину на разъезды по служебным делам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 декабря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1887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11. Оп. 11. Д. 794. Л. 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Формулярный список о службе члена Екатеринбургского окружного суда надворного советника Николая Федоровича Ведерникова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 июля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1888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11. Оп. 11. Д. 139. Л. 7-10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Предписание прокурора Казанской судебной палаты о пожаловании товарища прокурора Екатеринбургского окружного суда Чернавина орденскими знаками Св. Станислава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 февраля 1889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11. Оп. 11. Д. 794. Л. 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Клятвенное обещание товарища прокурора Екатеринбургского окружного суда Чернавина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24 марта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1893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11. Оп. 11. Д. 796. Л. 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Письмо пермского губернатора генерал-лейтенанта Арсеньева председателю Екатеринбургского окружного суда о возложении обязанности цензора газета «Урал» на члена Екатеринбургского окружного суда Н.А.Чернавина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 марта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1898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11. Оп. 11. Д. 796. Л. 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Подписной лист лицам, служащим в Екатеринбургском окружном суде, изъявившим желание перечислять деньги в помощь семье умершего члена суда Н.А.Чернавина впредь до назначения пенсии от казны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 марта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1899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11. Оп. 11. Д. 796. Л. 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Письмо товарища прокурора Нижнетагильского участка председателю Екатеринбургского окружного суда барону А.А. Медем о согласии оказывать материальную поддержку семье покойного Н.А.Чернавина в течение потребного времени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апреля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1899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11. Оп. 11. Д. 796. Л. 67-67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Сведения о личном семейном и имущественном положении товарища прокурора Екатеринбургского окружного суда Владимира Михайловича Лучницкого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 февраля 1906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11. Оп. 5. Д. 1757. Л. 17-18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Формулярный список о службе товарища прокурора Екатеринбургского окружного суда Лучницкого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 апреля 1907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11. Оп. 5. Д. 1757. Л. 43-51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Письмо Пермского губернатора прокурору Екатеринбургского окружного суда о некорректном ведении полицмейстером суточных рапортов о появлении на улицах Екатеринбурга пьяных, бродяг и нищих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 декабря 1914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Р-2601. Оп. 1. Д. 10. Л. 20-22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Письмо прокурора Казанской судебной палаты прокурору Екатеринбургского окружного суда о неисполнении товарищем прокурора Крыловым своих обязанностей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 января 1915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Р-2601. Оп. 1. Д. 10. Л. 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Донесение Шадринского уездного исправника прокурору Екатеринбургского окружного суда об обнаружении у мещанина Алексея Степановича Ларионова копий письма на имя председателя Государственной думы М.В.Родзянко от члена думы Керенского с приложением текста данного письма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апреля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1915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Р-2601. Оп. 1. Д. 10. Л. 58-59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Декрет о суде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 ноября 1917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Р-2601. Оп. 1. Д. 164. Л. 54-55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Положение о расследовании уголовных преступлений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>
              <w:rPr>
                <w:rFonts w:ascii="Liberation Serif" w:hAnsi="Liberation Serif"/>
                <w:sz w:val="24"/>
                <w:szCs w:val="24"/>
              </w:rPr>
              <w:t>1918 г.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Р-2601. Оп. 1. Д. 164. Л. 172-174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Письмо председателя Екатеринбургского уездного исполкома в Уральский областной комиссариат юстиции о ликвидации полицейского архива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июня 1918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Р-2601. Оп. 1. Д. 181. Л. 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Телеграмма из Алапаевска Екатеринбургскому совнаркому и комиссару юстиции Уральской области с описанием обстоятельств нападения на помещения, в которых находились бывшие князья Романовы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 июля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1918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Р-2601. Оп. 1. Д. 181. Л. 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Выписка из приказа № 2 прокурора Екатеринбургской губернии об утверждении штатов Екатеринбургской губернской прокуратуры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 октября 1922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Д.1. Л. 1-2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Сводная ведомость жалоб, поступивших в камеру помощника прокурора Екатеринбургской губернии по 2-му участку за ноябрь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 ноября 1922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3. Л. 62-65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Протокол № 1 организационного совещания по борьбе с преступностью, созванного по инициативе прокурора Екатеринбургской губернии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 декабря 1922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3. Л.71-71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Циркулярное письмо Камышловского уездно-городского исполкома об опасности производства и употребления самогона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 декабря 1922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3. Л. 93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Доклад помощника прокурора при Екатеринбургском Губревтрибунале Покровского прокурору Екатеринбургской губернии о состоянии следственной работы в Губревтрибунале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 декабря 1922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3. Л. 1-2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Письмо помощника прокурора по 6-му участку Екатеринбургской губернии И.Суворова Екатеринбургскому прокурору о состоянии законности в Шадринском уезда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 декабря 1922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3. Л. 198-202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Отчет о деятельности прокуратуры Екатеринбургской губернии за период с 1 октября 1922 г. по 1 октября 1923 г.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октября 1923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2. Л. 1-82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прокурора РСФСР Крыленко об учреждении Уральской областной прокуратуры с 15 октября 1923 г. с приложением штата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 октября 1923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 Р-2259. Оп. 1. Д. 5. Л. 2-3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Проект постановления ВЦИК РСФСР об образовании в Екатеринбурге Областного суда и Областной прокуратуры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 ноября 1923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 Р-2259. Оп. 1. Д. 5. Л. 7-7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Проект штатов Уральской областной прокуратуры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декабря 1923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 Р-2259. Оп. 1. Д. 5. Л. 19-20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 89 прокурора Уральской области о недостатках в хранении обязательных постановлений вышестоящих органов, выявленных в результате проверки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 мая 1924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15. Л. 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Проект штатов управления Уральской областной прокуратуры с распределением обязанностей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 июля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1924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 Р-2259. Оп. 1. Д. 28. Л. 28-29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прокурора Уральской области об утверждении штатов Уральской областной прокуратуры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 августа 1924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15. Л. 22-23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Анкета и послужной список Адрианова Федора Терентьевича, помощника прокурора по Свердловскому округу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 марта 1925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Ф.Р-182. Оп. 2. Д. 2. Л. 1-6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Протокол совещания помощников прокурора Уральской области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28 марта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1925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22. Л. 14-27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Протокол совещания Уральской областной прокуратуры по вопросу об установлении связи в работе областной прокуратуры и военной прокуратуры в воинских частях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июня 1925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20. Л. 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Протокол областного совещания помощников прокурора Уральской области, посвященное организации районных прокуратур с приложением инструкции районным прокурорам Уральской области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 сентября 1925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Ф.Р-2259. Оп. 1. Д. 22. Л. 80-123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Инструкция по выполнению технической работы аппарата Уральской областной прокуратуры (регламентируется прием жалоб, посетителей, работа канцелярии)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 октября 1925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 Р-2259. Оп. 1. Д. 28. Л. 61-63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помощника прокурора РСФСР прокурору Уральской области о перераспределении сотрудников между отделами, управлении облпрокуратурой и переименовании отделов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 октября 1925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 Р-2259. Оп. 1. Д. 28. Л. 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Временное положение об Уральской областной прокуратуре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 ноября 1925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 Р-2259. Оп. 1. Д. 28. Л. 79-86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Инструкция о порядке прохождения практической подготовки начинающих работников прокуратуры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декабря 1925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 Р-2259. Оп. 1. Д. 28. Л. 99-107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Циркулярное письмо уральскому областному прокурору о введении карточной системы при регистрации корреспонденции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 декабря 1925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21. Л. 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Выписка из Протокола № 1 заседания квалификационной комиссии при выпуске курсантов Уральских областных юридических курсов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 апреля 1926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 Р-2259. Оп. 1. Д. 28. Л. 137-137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Анкета, автобиография и послужной список Евдокимова Александра Васильевича, помощника районного прокурора Свердловского округа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 сентября 1926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Р-182. Оп. 2. Д. 6. Л. 3-8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Письмо прокурора Талицкого округа о волоките при предъявлении обвинения в убийстве бедняков Мухамедьянова и Мельнева Константином Букреевым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 мая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1929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43. Л. 3-4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Заметка-маскарад в газете «Уральский рабочий» с обстоятельствами деятельности прокуратуры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29 мая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1929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43. Л. 14-15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Протокол № 8 заседания обкома Союза работников суда и прокуратуры с анализом итогов социалистического соревнования за 1940 г.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 марта 1941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Р-863. Оп. 1. Д. 25. Л. 13-15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Информационное письмо о методах расследования дел о криминальных абортах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Июнь 1941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104 а. Л. 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Телеграмма из центрального профсоюза работников суда и прокуратуры в Свердловский областной комитет о порядке сбора вещей для бойцов Красной Армии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 сентября 1941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Р-863. Оп. 1. Д. 24. Л. 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Информационное письмо о перестройке работы органов прокуратуры Свердловской области в военное время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октября 1941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104 а. Л. 183-184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Письмо о выделении средств студентам юридического института, направляемым на работу в органы прокуратуры с приложением списка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 января 1942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115. Л. 2-3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прокурора об освобождении от должности работников в связи с призывом в ряды Красной Армии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 января 1942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114. Л. 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Сведения по сбору теплых вещей для бойцов Красной Армии по партийной организации работников суда, прокуратуры и адвокатуры Ленинского района г. Свердловска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 марта 1942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Р-863. Оп. 1. Д. 27. Л. 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по прокуратуре Свердловской области об объявлении благодарности сотрудникам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апреля 1942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112. Л. 6-6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прокурора о выделении г. Каменск-Уральского и районов из состава Челябинской области и включении в состав Свердловской области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 июня 1942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114. Л. 28-29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Письмо о выдаче путевок для направления на работу выпускников юридического института в органы прокуратуры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 июля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1942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115. Л. 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Письмо начальника Управления народного комиссара юстиции РСФСР по Свердловской области Куксова о подготовке народных судов к работе в зимний период с приложением списка по распределению дров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 июля 1943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Р-863. Оп. 1. Д. 24. Л. 126-127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Письмо об откомандировании сотрудников прокуратуры для работы в Украинскую ССР с приложением списка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 марта 1944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122. Л. 70-71, 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прокурора о закреплении кадров на местах с запретом самовольного ухода со службы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 апреля 1944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128. Л. 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Письмо о распределении учебной нагрузки для подготовки прокуроров юридическом институте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 июня 1944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128. Л. 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выдаче путевок студентам-выпускникам юридического института для дальнейшего прохождения службы в прокуратуре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 июля 1944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128. Л.14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об утверждении правил поведения прокурорско-следственных работников при ношении форменной одежды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 августа 1944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128. Л. 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прокурора об изменении формы одежду прокурорско-следственных работников органов прокуратуры СССР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 ноября 1944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128. Л. 32-32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Отчетный доклад о работе месткома за 1943-1944 гг., заслушанный на общем собрании членов Союза облпрокуратуры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 января 1945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Р-863. Оп. 1. Д. 27. Л. 47-55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Письмо председателя обкома Союза работников органов суда и прокуратуры Шепелевой представителю ВЦПСПС тов. Бабаянц о проверке исполнения постановления Совета министров СССР о повышении пайковых цен и зарплаты работникам и служащим органов юстиции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 ноября 1946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Р-863. Оп. 1. Д. 24. Л.183-184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Письмо председателя обкома Союза работников органов суда и прокуратуры Шепелевой от председателя ЦК профсоюза работников органов суда и прокуратуры Сабилло о направлении Шепелевой в Северо-Казахстанскую область с целью оказания шефской помощи с приложением докладной записки о выполнении данного решения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 декабря 1946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Р-863. Оп. 1. Д. 24. Л. 210-214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Письмо о проведении проверки дел, рассмотренных судами по растратам и хищениям в соответствии с Указом от 4 июня 1947 г.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 октября 1949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272. Л. 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Наблюдательное дело № 7-29 ст. по делу перегрузки самолета № 4429 по обвинению работников Кольцовского аэропорта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Июнь 1951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ГАСО. Ф. Р-2259. Оп. 1. Д. 349.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о возбуждении уголовного дела в связи с катастрофой самолета Ил-18 в аэропорту Кольцово и протокол осмотра места происшествия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 мая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1960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704. Л. 1-2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Фото с места крушения самолета Ил-18 в аэропорту Кольцово (сгоревший самолет)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1960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704. Л. 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о прекращении уголовного дела в связи с катастрофой самолета Ил-18 в аэропорту Кольцово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 июня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1960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704. Л. 183-184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о возбуждении уголовного дела в связи с крушением вертолета Ми-4 и протокол осмотра места происшествия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 июля 1960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705. Л. 1-3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Фото с места крушения вертолета Ми-4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Июль 1960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705. Л. 6, 10, 10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о прекращении уголовного дела в связи с крушением вертолета Ми-4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октября 1960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705. Л. 108-109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Фототаблица фальшивой монеты достоинством 50 коп.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 января 1961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736. Л. 23-24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о возбуждении уголовного дела в связи с изъятием фальшивой монеты достоинством 50 коп.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марта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1961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736. Л. 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о назначении химической экспертизы фальшивой монеты достоинством 50 коп.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марта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1961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736. Л. 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Заключение эксперта по экспертизе фальшивой монеты достоинством 50 коп.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 марта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1961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736. Л. 11-12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о возбуждении уголовного дела по факту слабого контроля при подготовке туристических групп, приведшего к гибели туристов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ноября 1961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734. Л. 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о прекращении уголовного дела по факту слабого контроля при подготовке туристических групп, приведшего к гибели туристов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 ноября 1961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734. Л. 96-98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о прекращении уголовного дела по факту изъятия из обращения фальшивой монеты достоинством 50 коп.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 декабря 1962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736. Л. 38-40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Протокол осмотра места происшествия крушения товарного поезда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мая 1964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816. Л. 2-2 об.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Фотографии с места крушения товарного поезда (5 фото)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1964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816. Л. 23 (фото)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о прекращении уголовного дела о крушении товарного поезда с передачей виновных на поруки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июня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1964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1. Д. 816. Л. 174-175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Представление об установлении дополнительных в штате прокуратуры Свердловской области должности помощника прокурора по оперативному учету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 марта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1985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2. Д. 296. Л. 107-108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о награждении работников прокуратуры и пенсионеров – участников Великой Отечественной войны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апреля 1985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2. Д. 296. Л. 101-103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Статья из газеты «Путь Октября» о борьбе с пьянством и алкоголизмом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 октября 1987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2. Д. 325. Л. 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Статья из газеты «Путь Октября» о борьбе с пьянством и алкоголизмом в трудовых коллективах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 ноября 1987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2. Д.325. Л. 161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Предложения по усовершенствованию работы с неформальными объединениями.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октября 1988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2. Д. 372. Л. 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Статьи из газеты «Московская правда» с интервью министра юстиции СССР о совершенствовании законодательства в отношении проведения собраний, митингов, уличных шествий и демонстраций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августа 1988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2. Д. 372. Л. 123-127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Материалы проверки исполнения законодательства. Направленного на борьбу  с пьянством, нарушениями трудовой дисциплины, фактами бесхозяйственности в Ленинском районе г. Свердловска. Том. 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1988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2. Д. 355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Материалы проверки исполнения законодательства. Направленного на борьбу  с пьянством, нарушениями трудовой дисциплины, фактами бесхозяйственности в Ленинском районе г. Свердловска. Том 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1988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2. Д. 356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Предложения Управления внутренних дел Свердловского облисполкома прокурору Свердловской области по правоприменению Указа президиума Верховного Совета РСФСР об ответственности за нарушение установленного порядка организации проведения собраний, митингов, уличных шествий и демонстраций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 марта 1989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2. Д. 372. Л. 49-50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Информация о результатах комплексной проверки исполнения законодательства, направленного на преодоления пьянства и алкоголизма, на борьбу с нарушением трудовой дисциплины, общественного порядка и т.д., направленная прокуратурой в Кушвинский горком КПСС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апреля 1989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Р-2259. Оп. 2. Д. 374. Л. 1-24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4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Фотодокументы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Областное совещание юристов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33. Д.3525 а,б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Участники областного совещания работников прокуратур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ГАСО. Ф. Ф-1. Оп. 33. Д. 3526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Работники суда, прокуратуры и милиции Башкарского района Овчинников Антонин Васильевич, Тюрин Иосиф Лаврентьевич, Каргополов Николай Георгиевич, Вохминцев Иван Евдокимович и др.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1931 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28. Д. 1216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Экзаменационная комиссия Свердловского юридического института. Фотограф Л.М. Сурин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1939-1940 гг.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327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Экзаменационная комиссия Свердловского юридического института. Фотограф Л.М. Сурин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1939-1940 гг.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327а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Библиотека Свердловского юридического института</w:t>
            </w:r>
          </w:p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Фотограф Л.М. Сурин</w:t>
            </w:r>
          </w:p>
        </w:tc>
        <w:tc>
          <w:tcPr>
            <w:tcW w:w="1417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1938-1940 гг.</w:t>
            </w:r>
          </w:p>
        </w:tc>
        <w:tc>
          <w:tcPr>
            <w:tcW w:w="2092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328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Библиотека Свердловского юридического института</w:t>
            </w:r>
          </w:p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Фотограф Л.М. Сурин</w:t>
            </w:r>
          </w:p>
        </w:tc>
        <w:tc>
          <w:tcPr>
            <w:tcW w:w="1417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1938-1940 гг.</w:t>
            </w:r>
          </w:p>
        </w:tc>
        <w:tc>
          <w:tcPr>
            <w:tcW w:w="2092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328а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Физкультурницы Свердловского юридического института. Фотограф Л.М. Сурин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1938-1940 гг.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331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общежитии студентов Свердловского юридического института. Фотограф Л.М. Сурин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1938-1940 гг.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333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лекции в Свердловском юридическом институте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Фотограф Л.М. Сурин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1938-1940 гг.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334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лекции в Свердловском юридическом институте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Фотограф Л.М. Сурин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1938-1940 гг.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334а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Общежитие студентов Свердловского юридического института. Фотограф Л.М. Сурин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1938-1940 гг.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335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Общежитие студентов Свердловского юридического института. Фотограф Л.М. Сурин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1938-1940 гг.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336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Художественная самодеятельность студентов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Свердловского юридического института. Фотограф Л.М. Сурин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1941 г.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337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Художественная самодеятельность студентов Свердловского юридического института. Фотограф Л.М. Сурин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1941 г.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338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Художественная самодеятельность студентов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Свердловского юридического института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Фотограф Л.М. Сурин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1941 г.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339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Художественная самодеятельность студентов Свердловского юридического института. Фотограф Л.М. Сурин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1941 г.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340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Сдача экзаменов в Свердловском юридическом институте. Фотограф Л.М. Сурин</w:t>
            </w:r>
          </w:p>
        </w:tc>
        <w:tc>
          <w:tcPr>
            <w:tcW w:w="1417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1938-1940 гг.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341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Комната для самостоятельных занятий в Свердловском юридическом институте. Фотограф Л.М. Сурин</w:t>
            </w:r>
          </w:p>
        </w:tc>
        <w:tc>
          <w:tcPr>
            <w:tcW w:w="1417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1938-1940 г.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342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Комната для самостоятельных занятий в Свердловском юридическом институте. Фотограф Л.М. Сурин</w:t>
            </w:r>
          </w:p>
        </w:tc>
        <w:tc>
          <w:tcPr>
            <w:tcW w:w="1417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1938-1940 г.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342а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Физкультурницы Свердловского юридического института. Фотограф Л.М. Сурин</w:t>
            </w:r>
          </w:p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1938-1940 гг.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412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Общежитие Свердловского юридического института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Фотограф Л.М. Сурин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1938-1940 гг.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413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Лаборатория криминалистики и микроисследований Свердловского юридического института. Фотограф Л.М. Сурин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1938-1940 гг.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414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Студенты Свердловского юридического института на практике. Фотограф Л.М. Сурин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1938-1940 гг.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415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 Свердловского юридического института</w:t>
            </w:r>
          </w:p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Фотограф Л.М. Сурин. </w:t>
            </w:r>
          </w:p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 г.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416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Преподаватель криминалистики Свердловской школы милиции. Фотограф Л.М. Сурин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1938-1940 гг.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417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Практические занятия студентов Свердловского юридического института. Тема «Отпечатки пальцев»</w:t>
            </w:r>
          </w:p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Фотограф Л.М. Сурин</w:t>
            </w:r>
          </w:p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 г.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pStyle w:val="5"/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32. Д. 418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/>
    <w:p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Зав. отделом</w:t>
      </w:r>
    </w:p>
    <w:p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публикации и использования </w:t>
      </w:r>
    </w:p>
    <w:p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архивных документов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    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  О.С.Никоян</w:t>
      </w:r>
    </w:p>
    <w:p>
      <w:pPr>
        <w:spacing w:after="0" w:line="240" w:lineRule="auto"/>
        <w:ind w:firstLine="709"/>
        <w:jc w:val="both"/>
        <w:rPr>
          <w:rFonts w:hint="default" w:ascii="Liberation Serif" w:hAnsi="Liberation Serif" w:cs="Liberation Serif"/>
          <w:sz w:val="24"/>
          <w:szCs w:val="24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  <w:lang w:val="ru-RU"/>
        </w:rPr>
        <w:t>2</w:t>
      </w:r>
      <w:r>
        <w:rPr>
          <w:rFonts w:ascii="Liberation Serif" w:hAnsi="Liberation Serif" w:cs="Liberation Serif"/>
          <w:sz w:val="24"/>
          <w:szCs w:val="24"/>
        </w:rPr>
        <w:t>5.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0</w:t>
      </w:r>
      <w:r>
        <w:rPr>
          <w:rFonts w:ascii="Liberation Serif" w:hAnsi="Liberation Serif" w:cs="Liberation Serif"/>
          <w:sz w:val="24"/>
          <w:szCs w:val="24"/>
        </w:rPr>
        <w:t>2.202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2</w:t>
      </w:r>
      <w:bookmarkStart w:id="0" w:name="_GoBack"/>
      <w:bookmarkEnd w:id="0"/>
    </w:p>
    <w:p>
      <w:pPr>
        <w:spacing w:after="0" w:line="240" w:lineRule="auto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276E1B"/>
    <w:multiLevelType w:val="multilevel"/>
    <w:tmpl w:val="6F276E1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4A8D"/>
    <w:rsid w:val="00020DD8"/>
    <w:rsid w:val="000428EF"/>
    <w:rsid w:val="00091785"/>
    <w:rsid w:val="000A107B"/>
    <w:rsid w:val="000C3C8A"/>
    <w:rsid w:val="001104F9"/>
    <w:rsid w:val="00160725"/>
    <w:rsid w:val="001A3D43"/>
    <w:rsid w:val="001F1267"/>
    <w:rsid w:val="00214BDC"/>
    <w:rsid w:val="0022278F"/>
    <w:rsid w:val="00260039"/>
    <w:rsid w:val="0028283F"/>
    <w:rsid w:val="0029453B"/>
    <w:rsid w:val="002B02A3"/>
    <w:rsid w:val="002C6EE8"/>
    <w:rsid w:val="00384C76"/>
    <w:rsid w:val="003F558C"/>
    <w:rsid w:val="00403417"/>
    <w:rsid w:val="0041234B"/>
    <w:rsid w:val="004138A6"/>
    <w:rsid w:val="00421A1A"/>
    <w:rsid w:val="00445FA6"/>
    <w:rsid w:val="00455146"/>
    <w:rsid w:val="00485988"/>
    <w:rsid w:val="004A1288"/>
    <w:rsid w:val="004A2874"/>
    <w:rsid w:val="004C3559"/>
    <w:rsid w:val="004C6C0B"/>
    <w:rsid w:val="004D0BF0"/>
    <w:rsid w:val="00552ACF"/>
    <w:rsid w:val="0056450C"/>
    <w:rsid w:val="005A310A"/>
    <w:rsid w:val="005C08B0"/>
    <w:rsid w:val="005F373C"/>
    <w:rsid w:val="0061116F"/>
    <w:rsid w:val="0067523D"/>
    <w:rsid w:val="006C5FD3"/>
    <w:rsid w:val="00784C4C"/>
    <w:rsid w:val="007B1D37"/>
    <w:rsid w:val="007B51ED"/>
    <w:rsid w:val="007D5A35"/>
    <w:rsid w:val="00805C87"/>
    <w:rsid w:val="008069C7"/>
    <w:rsid w:val="0081217A"/>
    <w:rsid w:val="008154D9"/>
    <w:rsid w:val="0082274B"/>
    <w:rsid w:val="0085280C"/>
    <w:rsid w:val="00877CD4"/>
    <w:rsid w:val="008809FE"/>
    <w:rsid w:val="008B0DD4"/>
    <w:rsid w:val="008D1037"/>
    <w:rsid w:val="0091011C"/>
    <w:rsid w:val="00921EC3"/>
    <w:rsid w:val="00994B6E"/>
    <w:rsid w:val="009952D2"/>
    <w:rsid w:val="009B53AA"/>
    <w:rsid w:val="00A049F6"/>
    <w:rsid w:val="00A23C40"/>
    <w:rsid w:val="00A539D4"/>
    <w:rsid w:val="00AB2158"/>
    <w:rsid w:val="00AF562D"/>
    <w:rsid w:val="00B07A85"/>
    <w:rsid w:val="00B53A11"/>
    <w:rsid w:val="00B82EB4"/>
    <w:rsid w:val="00C01A60"/>
    <w:rsid w:val="00CC0E02"/>
    <w:rsid w:val="00D02CD6"/>
    <w:rsid w:val="00D03F86"/>
    <w:rsid w:val="00D14A8D"/>
    <w:rsid w:val="00D86BAF"/>
    <w:rsid w:val="00D9641D"/>
    <w:rsid w:val="00DA7C26"/>
    <w:rsid w:val="00DE212E"/>
    <w:rsid w:val="00E740EE"/>
    <w:rsid w:val="00E763CA"/>
    <w:rsid w:val="00E97A6F"/>
    <w:rsid w:val="00F06824"/>
    <w:rsid w:val="00F6000E"/>
    <w:rsid w:val="00F62F4D"/>
    <w:rsid w:val="00F62FB2"/>
    <w:rsid w:val="00F778BC"/>
    <w:rsid w:val="00F863A7"/>
    <w:rsid w:val="00F93B29"/>
    <w:rsid w:val="00FC3F1D"/>
    <w:rsid w:val="362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TML Preformatted"/>
    <w:basedOn w:val="1"/>
    <w:link w:val="9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Стандартный HTML Знак"/>
    <w:basedOn w:val="2"/>
    <w:link w:val="5"/>
    <w:uiPriority w:val="99"/>
    <w:rPr>
      <w:rFonts w:ascii="Courier New" w:hAnsi="Courier New" w:eastAsia="Times New Roman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4171</Words>
  <Characters>23778</Characters>
  <Lines>198</Lines>
  <Paragraphs>55</Paragraphs>
  <TotalTime>1410</TotalTime>
  <ScaleCrop>false</ScaleCrop>
  <LinksUpToDate>false</LinksUpToDate>
  <CharactersWithSpaces>27894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2021-10-12T09:17:00Z</dcterms:created>
  <dc:creator>NikoyanOS</dc:creator>
  <cp:lastModifiedBy>NikoyanOS</cp:lastModifiedBy>
  <dcterms:modified xsi:type="dcterms:W3CDTF">2022-02-24T07:06:14Z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2FF60AC6A6D04851B789B16FDCFD7CAB</vt:lpwstr>
  </property>
</Properties>
</file>