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5B" w:rsidRPr="00B90C5B" w:rsidRDefault="00B90C5B" w:rsidP="00B90C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B90C5B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Постановление Правительства РФ от 15 ноября 2014 г. № 1208</w:t>
      </w:r>
    </w:p>
    <w:p w:rsidR="00B90C5B" w:rsidRPr="00B90C5B" w:rsidRDefault="00B90C5B" w:rsidP="00B90C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B90C5B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"Об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транспорта"</w:t>
      </w:r>
    </w:p>
    <w:p w:rsidR="00B90C5B" w:rsidRDefault="00B90C5B" w:rsidP="00B90C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Cs w:val="0"/>
          <w:kern w:val="0"/>
          <w:sz w:val="32"/>
          <w:szCs w:val="32"/>
          <w:lang w:eastAsia="ru-RU"/>
        </w:rPr>
      </w:pPr>
      <w:proofErr w:type="gramStart"/>
      <w:r w:rsidRPr="00B90C5B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 xml:space="preserve">(в редакции, актуальной с 15 октября 2015 г., </w:t>
      </w:r>
      <w:r w:rsidRPr="00B90C5B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br/>
        <w:t xml:space="preserve">с изменениями и дополнениями, </w:t>
      </w:r>
      <w:r w:rsidRPr="00B90C5B">
        <w:rPr>
          <w:rFonts w:eastAsia="Times New Roman" w:cs="Liberation Serif"/>
          <w:bCs w:val="0"/>
          <w:kern w:val="0"/>
          <w:sz w:val="32"/>
          <w:szCs w:val="32"/>
          <w:u w:val="single"/>
          <w:lang w:eastAsia="ru-RU"/>
        </w:rPr>
        <w:t xml:space="preserve">внесенными в текст, </w:t>
      </w:r>
      <w:r w:rsidRPr="00B90C5B">
        <w:rPr>
          <w:rFonts w:eastAsia="Times New Roman" w:cs="Liberation Serif"/>
          <w:bCs w:val="0"/>
          <w:kern w:val="0"/>
          <w:sz w:val="32"/>
          <w:szCs w:val="32"/>
          <w:u w:val="single"/>
          <w:lang w:eastAsia="ru-RU"/>
        </w:rPr>
        <w:br/>
      </w:r>
      <w:r w:rsidRPr="00B90C5B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 xml:space="preserve">согласно постановлению Правительства РФ </w:t>
      </w:r>
      <w:proofErr w:type="gramEnd"/>
    </w:p>
    <w:p w:rsidR="00B90C5B" w:rsidRPr="00B90C5B" w:rsidRDefault="00B90C5B" w:rsidP="00B90C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Cs w:val="0"/>
          <w:kern w:val="0"/>
          <w:sz w:val="32"/>
          <w:szCs w:val="32"/>
          <w:lang w:eastAsia="ru-RU"/>
        </w:rPr>
      </w:pPr>
      <w:r w:rsidRPr="00B90C5B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>от 03.10.2015 г. № 1061)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В соответствии со статьей 8 Федерального закона "О транспортной безопасности" Правительство Российской Федерации постановляет: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Утвердить прилагаемые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B90C5B" w:rsidRPr="00B90C5B" w:rsidRDefault="00B90C5B" w:rsidP="00B90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B90C5B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60"/>
        <w:gridCol w:w="5196"/>
      </w:tblGrid>
      <w:tr w:rsidR="00B90C5B" w:rsidRPr="00B90C5B" w:rsidTr="00B90C5B">
        <w:trPr>
          <w:tblCellSpacing w:w="0" w:type="dxa"/>
        </w:trPr>
        <w:tc>
          <w:tcPr>
            <w:tcW w:w="4160" w:type="dxa"/>
            <w:hideMark/>
          </w:tcPr>
          <w:p w:rsidR="00B90C5B" w:rsidRPr="00B90C5B" w:rsidRDefault="00B90C5B" w:rsidP="00B90C5B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B90C5B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5196" w:type="dxa"/>
            <w:vAlign w:val="bottom"/>
            <w:hideMark/>
          </w:tcPr>
          <w:p w:rsidR="00B90C5B" w:rsidRPr="00B90C5B" w:rsidRDefault="00B90C5B" w:rsidP="00B90C5B">
            <w:pPr>
              <w:spacing w:before="100" w:beforeAutospacing="1" w:after="100" w:afterAutospacing="1" w:line="240" w:lineRule="auto"/>
              <w:jc w:val="right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B90C5B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Д. Медведев</w:t>
            </w:r>
          </w:p>
        </w:tc>
      </w:tr>
    </w:tbl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/>
          <w:bCs w:val="0"/>
          <w:kern w:val="0"/>
          <w:szCs w:val="28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</w:t>
      </w:r>
    </w:p>
    <w:p w:rsid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(утв. постановлением Правительства РФ от 15 ноября 2014 г. № 1208)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а) осуществлять проход (проезд) в зону транспортной безопасности в соответствии с правилами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выполнять требования сил обеспечения транспортной безопасности, направленные на обеспечение транспортной безопасности, а также не </w:t>
      </w: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предпринимать действий, препятствующих выполнению ими служебных обязанностей;</w:t>
      </w:r>
      <w:proofErr w:type="gramEnd"/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статьей 8 Федерального закона "О транспортной безопасности";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</w:t>
      </w:r>
      <w:proofErr w:type="gramEnd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е)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вне</w:t>
      </w:r>
      <w:proofErr w:type="gramEnd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 (</w:t>
      </w:r>
      <w:proofErr w:type="gram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в</w:t>
      </w:r>
      <w:proofErr w:type="gramEnd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обход) установленных субъектом транспортной инфраструктуры или перевозчиком проходов (проездов);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>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B90C5B" w:rsidRPr="00B90C5B" w:rsidRDefault="00B90C5B" w:rsidP="00B90C5B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перевалки грузов повышенной опасности, </w:t>
      </w:r>
      <w:r w:rsidRPr="00B90C5B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определенных обязательными постановлениями в морском порту, утверждаемыми Министерством транспорта Российской Федерации.</w:t>
      </w:r>
    </w:p>
    <w:p w:rsidR="00B90C5B" w:rsidRPr="00B90C5B" w:rsidRDefault="00B90C5B" w:rsidP="00B90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B90C5B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B90C5B" w:rsidRPr="00B90C5B" w:rsidRDefault="00B90C5B" w:rsidP="00B90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B90C5B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AD6881" w:rsidRDefault="00631AF3"/>
    <w:sectPr w:rsidR="00AD6881" w:rsidSect="00FE1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F3" w:rsidRDefault="00631AF3" w:rsidP="00FE169F">
      <w:pPr>
        <w:spacing w:after="0" w:line="240" w:lineRule="auto"/>
      </w:pPr>
      <w:r>
        <w:separator/>
      </w:r>
    </w:p>
  </w:endnote>
  <w:endnote w:type="continuationSeparator" w:id="0">
    <w:p w:rsidR="00631AF3" w:rsidRDefault="00631AF3" w:rsidP="00FE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F" w:rsidRDefault="00FE16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F" w:rsidRDefault="00FE16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F" w:rsidRDefault="00FE1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F3" w:rsidRDefault="00631AF3" w:rsidP="00FE169F">
      <w:pPr>
        <w:spacing w:after="0" w:line="240" w:lineRule="auto"/>
      </w:pPr>
      <w:r>
        <w:separator/>
      </w:r>
    </w:p>
  </w:footnote>
  <w:footnote w:type="continuationSeparator" w:id="0">
    <w:p w:rsidR="00631AF3" w:rsidRDefault="00631AF3" w:rsidP="00FE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F" w:rsidRDefault="00FE1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4"/>
      <w:docPartObj>
        <w:docPartGallery w:val="Page Numbers (Top of Page)"/>
        <w:docPartUnique/>
      </w:docPartObj>
    </w:sdtPr>
    <w:sdtContent>
      <w:p w:rsidR="00FE169F" w:rsidRDefault="00FE169F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E169F" w:rsidRDefault="00FE16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9F" w:rsidRDefault="00FE1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5B"/>
    <w:rsid w:val="000914B7"/>
    <w:rsid w:val="000D7150"/>
    <w:rsid w:val="0042794E"/>
    <w:rsid w:val="00631AF3"/>
    <w:rsid w:val="006D77E3"/>
    <w:rsid w:val="00B90C5B"/>
    <w:rsid w:val="00BD72D6"/>
    <w:rsid w:val="00F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0">
    <w:name w:val="1460"/>
    <w:basedOn w:val="a"/>
    <w:rsid w:val="00B90C5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1406">
    <w:name w:val="1406"/>
    <w:basedOn w:val="a"/>
    <w:rsid w:val="00B90C5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customStyle="1" w:styleId="doccaption">
    <w:name w:val="doccaption"/>
    <w:basedOn w:val="a0"/>
    <w:rsid w:val="00B90C5B"/>
  </w:style>
  <w:style w:type="paragraph" w:customStyle="1" w:styleId="1206">
    <w:name w:val="1206"/>
    <w:basedOn w:val="a"/>
    <w:rsid w:val="00B90C5B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69F"/>
  </w:style>
  <w:style w:type="paragraph" w:styleId="a5">
    <w:name w:val="footer"/>
    <w:basedOn w:val="a"/>
    <w:link w:val="a6"/>
    <w:uiPriority w:val="99"/>
    <w:semiHidden/>
    <w:unhideWhenUsed/>
    <w:rsid w:val="00FE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2019-04-11T08:40:00Z</dcterms:created>
  <dcterms:modified xsi:type="dcterms:W3CDTF">2019-04-11T08:45:00Z</dcterms:modified>
</cp:coreProperties>
</file>